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E25C" w14:textId="11CF4ECE" w:rsidR="00D03FFB" w:rsidRPr="00E25DAB" w:rsidRDefault="00D03FFB" w:rsidP="0047298C">
      <w:pPr>
        <w:pStyle w:val="Corpodetexto"/>
        <w:jc w:val="center"/>
        <w:rPr>
          <w:rFonts w:ascii="Times New Roman" w:hAnsi="Times New Roman" w:cs="Times New Roman"/>
          <w:b/>
          <w:bCs/>
          <w:sz w:val="28"/>
          <w:szCs w:val="28"/>
        </w:rPr>
      </w:pPr>
      <w:r w:rsidRPr="00E25DAB">
        <w:rPr>
          <w:rFonts w:ascii="Times New Roman" w:hAnsi="Times New Roman" w:cs="Times New Roman"/>
          <w:b/>
          <w:bCs/>
          <w:sz w:val="28"/>
          <w:szCs w:val="28"/>
        </w:rPr>
        <w:t>ANEXO I - PROPOSTA DE PREÇOS</w:t>
      </w:r>
    </w:p>
    <w:p w14:paraId="557F8B82" w14:textId="77777777" w:rsidR="00D03FFB" w:rsidRPr="00E25DAB" w:rsidRDefault="00D03FFB" w:rsidP="000E67C7">
      <w:pPr>
        <w:pStyle w:val="Corpodetexto"/>
        <w:jc w:val="both"/>
        <w:rPr>
          <w:rFonts w:ascii="Times New Roman" w:hAnsi="Times New Roman" w:cs="Times New Roman"/>
        </w:rPr>
      </w:pPr>
    </w:p>
    <w:tbl>
      <w:tblPr>
        <w:tblStyle w:val="Tabelacomgrade"/>
        <w:tblW w:w="14170" w:type="dxa"/>
        <w:tblLook w:val="04A0" w:firstRow="1" w:lastRow="0" w:firstColumn="1" w:lastColumn="0" w:noHBand="0" w:noVBand="1"/>
      </w:tblPr>
      <w:tblGrid>
        <w:gridCol w:w="4770"/>
        <w:gridCol w:w="1178"/>
        <w:gridCol w:w="172"/>
        <w:gridCol w:w="274"/>
        <w:gridCol w:w="33"/>
        <w:gridCol w:w="238"/>
        <w:gridCol w:w="1694"/>
        <w:gridCol w:w="785"/>
        <w:gridCol w:w="312"/>
        <w:gridCol w:w="1304"/>
        <w:gridCol w:w="1514"/>
        <w:gridCol w:w="1896"/>
      </w:tblGrid>
      <w:tr w:rsidR="00D03FFB" w:rsidRPr="00E25DAB" w14:paraId="4334F614" w14:textId="77777777" w:rsidTr="00FA5C97">
        <w:trPr>
          <w:trHeight w:val="355"/>
        </w:trPr>
        <w:tc>
          <w:tcPr>
            <w:tcW w:w="14170" w:type="dxa"/>
            <w:gridSpan w:val="12"/>
          </w:tcPr>
          <w:p w14:paraId="1917DAE3"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ORGÃO: CÂMARA MUNICIPAL DE ITAMARATI DE MINAS</w:t>
            </w:r>
          </w:p>
        </w:tc>
      </w:tr>
      <w:tr w:rsidR="00077270" w:rsidRPr="00E25DAB" w14:paraId="490F8D3B" w14:textId="77777777" w:rsidTr="006A6889">
        <w:trPr>
          <w:trHeight w:val="374"/>
        </w:trPr>
        <w:tc>
          <w:tcPr>
            <w:tcW w:w="5948" w:type="dxa"/>
            <w:gridSpan w:val="2"/>
          </w:tcPr>
          <w:p w14:paraId="06DFAB1B" w14:textId="0F325D1A" w:rsidR="00077270" w:rsidRPr="00E25DAB" w:rsidRDefault="00077270"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PROCESSO ADMINISTRATIVO Nº 0</w:t>
            </w:r>
            <w:r w:rsidR="00EA5D39" w:rsidRPr="00E25DAB">
              <w:rPr>
                <w:rFonts w:ascii="Times New Roman" w:hAnsi="Times New Roman" w:cs="Times New Roman"/>
                <w:iCs/>
              </w:rPr>
              <w:t>0</w:t>
            </w:r>
            <w:r w:rsidR="00BD49BC" w:rsidRPr="00E25DAB">
              <w:rPr>
                <w:rFonts w:ascii="Times New Roman" w:hAnsi="Times New Roman" w:cs="Times New Roman"/>
                <w:iCs/>
              </w:rPr>
              <w:t>1</w:t>
            </w:r>
            <w:r w:rsidRPr="00E25DAB">
              <w:rPr>
                <w:rFonts w:ascii="Times New Roman" w:hAnsi="Times New Roman" w:cs="Times New Roman"/>
                <w:iCs/>
              </w:rPr>
              <w:t>/202</w:t>
            </w:r>
            <w:r w:rsidR="00BD49BC" w:rsidRPr="00E25DAB">
              <w:rPr>
                <w:rFonts w:ascii="Times New Roman" w:hAnsi="Times New Roman" w:cs="Times New Roman"/>
                <w:iCs/>
              </w:rPr>
              <w:t>6</w:t>
            </w:r>
          </w:p>
        </w:tc>
        <w:tc>
          <w:tcPr>
            <w:tcW w:w="8222" w:type="dxa"/>
            <w:gridSpan w:val="10"/>
          </w:tcPr>
          <w:p w14:paraId="30E7D628" w14:textId="0A70F668" w:rsidR="00077270" w:rsidRPr="00E25DAB" w:rsidRDefault="00ED3B67"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JULGAMENTO: MENOR PREÇO</w:t>
            </w:r>
            <w:r w:rsidR="00BD49BC" w:rsidRPr="00E25DAB">
              <w:rPr>
                <w:rFonts w:ascii="Times New Roman" w:hAnsi="Times New Roman" w:cs="Times New Roman"/>
                <w:iCs/>
              </w:rPr>
              <w:t xml:space="preserve"> GLOBAL</w:t>
            </w:r>
          </w:p>
        </w:tc>
      </w:tr>
      <w:tr w:rsidR="00D03FFB" w:rsidRPr="00E25DAB" w14:paraId="42E42ACB" w14:textId="77777777" w:rsidTr="006A6889">
        <w:trPr>
          <w:trHeight w:val="355"/>
        </w:trPr>
        <w:tc>
          <w:tcPr>
            <w:tcW w:w="9144" w:type="dxa"/>
            <w:gridSpan w:val="8"/>
          </w:tcPr>
          <w:p w14:paraId="74A9DBF5"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RAZÃO SOCIAL DA PROPONENTE:</w:t>
            </w:r>
          </w:p>
        </w:tc>
        <w:tc>
          <w:tcPr>
            <w:tcW w:w="5026" w:type="dxa"/>
            <w:gridSpan w:val="4"/>
          </w:tcPr>
          <w:p w14:paraId="336849CE"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CNPJ:</w:t>
            </w:r>
          </w:p>
        </w:tc>
      </w:tr>
      <w:tr w:rsidR="00D03FFB" w:rsidRPr="00E25DAB" w14:paraId="4F4742F3" w14:textId="77777777" w:rsidTr="006A6889">
        <w:trPr>
          <w:trHeight w:val="374"/>
        </w:trPr>
        <w:tc>
          <w:tcPr>
            <w:tcW w:w="6665" w:type="dxa"/>
            <w:gridSpan w:val="6"/>
          </w:tcPr>
          <w:p w14:paraId="464A881C"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ENDEREÇO:</w:t>
            </w:r>
          </w:p>
        </w:tc>
        <w:tc>
          <w:tcPr>
            <w:tcW w:w="2479" w:type="dxa"/>
            <w:gridSpan w:val="2"/>
          </w:tcPr>
          <w:p w14:paraId="34547643"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N°:</w:t>
            </w:r>
          </w:p>
        </w:tc>
        <w:tc>
          <w:tcPr>
            <w:tcW w:w="5026" w:type="dxa"/>
            <w:gridSpan w:val="4"/>
          </w:tcPr>
          <w:p w14:paraId="2749A4E2"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BAIRRO:</w:t>
            </w:r>
          </w:p>
        </w:tc>
      </w:tr>
      <w:tr w:rsidR="00D03FFB" w:rsidRPr="00E25DAB" w14:paraId="6B474C3C" w14:textId="77777777" w:rsidTr="006A6889">
        <w:trPr>
          <w:trHeight w:val="355"/>
        </w:trPr>
        <w:tc>
          <w:tcPr>
            <w:tcW w:w="4770" w:type="dxa"/>
          </w:tcPr>
          <w:p w14:paraId="7BE03DBD"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CIDADE/UF:</w:t>
            </w:r>
          </w:p>
        </w:tc>
        <w:tc>
          <w:tcPr>
            <w:tcW w:w="1624" w:type="dxa"/>
            <w:gridSpan w:val="3"/>
          </w:tcPr>
          <w:p w14:paraId="64AD7737"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CEP:</w:t>
            </w:r>
          </w:p>
        </w:tc>
        <w:tc>
          <w:tcPr>
            <w:tcW w:w="2750" w:type="dxa"/>
            <w:gridSpan w:val="4"/>
          </w:tcPr>
          <w:p w14:paraId="6DC3670C"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TEL.:</w:t>
            </w:r>
          </w:p>
        </w:tc>
        <w:tc>
          <w:tcPr>
            <w:tcW w:w="5026" w:type="dxa"/>
            <w:gridSpan w:val="4"/>
          </w:tcPr>
          <w:p w14:paraId="7C55310A"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E-MAIL:</w:t>
            </w:r>
          </w:p>
        </w:tc>
      </w:tr>
      <w:tr w:rsidR="00D03FFB" w:rsidRPr="00E25DAB" w14:paraId="60FA4F71" w14:textId="77777777" w:rsidTr="006A6889">
        <w:trPr>
          <w:trHeight w:val="374"/>
        </w:trPr>
        <w:tc>
          <w:tcPr>
            <w:tcW w:w="6120" w:type="dxa"/>
            <w:gridSpan w:val="3"/>
          </w:tcPr>
          <w:p w14:paraId="29448086"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REPRESENTANTE LEGAL:</w:t>
            </w:r>
          </w:p>
        </w:tc>
        <w:tc>
          <w:tcPr>
            <w:tcW w:w="3024" w:type="dxa"/>
            <w:gridSpan w:val="5"/>
          </w:tcPr>
          <w:p w14:paraId="44036FB8"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CPF:</w:t>
            </w:r>
          </w:p>
        </w:tc>
        <w:tc>
          <w:tcPr>
            <w:tcW w:w="3130" w:type="dxa"/>
            <w:gridSpan w:val="3"/>
          </w:tcPr>
          <w:p w14:paraId="52E1B3EB"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RG:</w:t>
            </w:r>
          </w:p>
        </w:tc>
        <w:tc>
          <w:tcPr>
            <w:tcW w:w="1896" w:type="dxa"/>
          </w:tcPr>
          <w:p w14:paraId="37C0228D"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TEL.:</w:t>
            </w:r>
          </w:p>
        </w:tc>
      </w:tr>
      <w:tr w:rsidR="00D03FFB" w:rsidRPr="00E25DAB" w14:paraId="437D20A3" w14:textId="77777777" w:rsidTr="00FA5C97">
        <w:trPr>
          <w:trHeight w:val="355"/>
        </w:trPr>
        <w:tc>
          <w:tcPr>
            <w:tcW w:w="14170" w:type="dxa"/>
            <w:gridSpan w:val="12"/>
          </w:tcPr>
          <w:p w14:paraId="7DC6822E" w14:textId="77777777" w:rsidR="00D03FFB" w:rsidRPr="00E25DAB" w:rsidRDefault="00D03FFB" w:rsidP="000E67C7">
            <w:pPr>
              <w:pStyle w:val="Corpodetexto"/>
              <w:spacing w:before="40" w:after="40"/>
              <w:jc w:val="both"/>
              <w:rPr>
                <w:rFonts w:ascii="Times New Roman" w:hAnsi="Times New Roman" w:cs="Times New Roman"/>
                <w:iCs/>
              </w:rPr>
            </w:pPr>
            <w:r w:rsidRPr="00E25DAB">
              <w:rPr>
                <w:rFonts w:ascii="Times New Roman" w:hAnsi="Times New Roman" w:cs="Times New Roman"/>
                <w:iCs/>
              </w:rPr>
              <w:t>E-MAIL:</w:t>
            </w:r>
          </w:p>
        </w:tc>
      </w:tr>
      <w:tr w:rsidR="006A6889" w:rsidRPr="00E25DAB" w14:paraId="3073F530" w14:textId="77777777" w:rsidTr="006A6889">
        <w:trPr>
          <w:trHeight w:val="656"/>
        </w:trPr>
        <w:tc>
          <w:tcPr>
            <w:tcW w:w="6427" w:type="dxa"/>
            <w:gridSpan w:val="5"/>
            <w:vAlign w:val="center"/>
          </w:tcPr>
          <w:p w14:paraId="36631D3A" w14:textId="46065D25" w:rsidR="006A6889" w:rsidRPr="00E25DAB" w:rsidRDefault="006A6889" w:rsidP="000E67C7">
            <w:pPr>
              <w:spacing w:before="40" w:after="40"/>
              <w:jc w:val="both"/>
              <w:rPr>
                <w:rFonts w:ascii="Times New Roman" w:eastAsia="Times New Roman" w:hAnsi="Times New Roman" w:cs="Times New Roman"/>
                <w:b/>
                <w:bCs/>
                <w:iCs/>
                <w:sz w:val="24"/>
                <w:szCs w:val="24"/>
                <w:lang w:val="pt-PT" w:eastAsia="en-US"/>
              </w:rPr>
            </w:pPr>
            <w:r w:rsidRPr="00E25DAB">
              <w:rPr>
                <w:rFonts w:ascii="Times New Roman" w:eastAsia="Times New Roman" w:hAnsi="Times New Roman" w:cs="Times New Roman"/>
                <w:b/>
                <w:bCs/>
                <w:iCs/>
                <w:sz w:val="24"/>
                <w:szCs w:val="24"/>
                <w:lang w:val="pt-PT" w:eastAsia="en-US"/>
              </w:rPr>
              <w:t>OBJETO</w:t>
            </w:r>
          </w:p>
        </w:tc>
        <w:tc>
          <w:tcPr>
            <w:tcW w:w="1932" w:type="dxa"/>
            <w:gridSpan w:val="2"/>
            <w:vAlign w:val="center"/>
          </w:tcPr>
          <w:p w14:paraId="13650D78" w14:textId="0C872993" w:rsidR="006A6889" w:rsidRPr="00E25DAB" w:rsidRDefault="006A6889" w:rsidP="000E67C7">
            <w:pPr>
              <w:spacing w:before="40" w:after="40"/>
              <w:jc w:val="both"/>
              <w:rPr>
                <w:rFonts w:ascii="Times New Roman" w:eastAsia="Times New Roman" w:hAnsi="Times New Roman" w:cs="Times New Roman"/>
                <w:b/>
                <w:bCs/>
                <w:iCs/>
                <w:sz w:val="24"/>
                <w:szCs w:val="24"/>
                <w:lang w:val="pt-PT" w:eastAsia="en-US"/>
              </w:rPr>
            </w:pPr>
            <w:r w:rsidRPr="00E25DAB">
              <w:rPr>
                <w:rFonts w:ascii="Times New Roman" w:eastAsia="Times New Roman" w:hAnsi="Times New Roman" w:cs="Times New Roman"/>
                <w:b/>
                <w:bCs/>
                <w:iCs/>
                <w:sz w:val="24"/>
                <w:szCs w:val="24"/>
                <w:lang w:val="pt-PT" w:eastAsia="en-US"/>
              </w:rPr>
              <w:t>VELOCIDADE</w:t>
            </w:r>
          </w:p>
        </w:tc>
        <w:tc>
          <w:tcPr>
            <w:tcW w:w="1097" w:type="dxa"/>
            <w:gridSpan w:val="2"/>
            <w:vAlign w:val="center"/>
          </w:tcPr>
          <w:p w14:paraId="750B1882" w14:textId="77777777" w:rsidR="006A6889" w:rsidRPr="00E25DAB" w:rsidRDefault="006A6889" w:rsidP="000E67C7">
            <w:pPr>
              <w:spacing w:before="40" w:after="40"/>
              <w:jc w:val="both"/>
              <w:rPr>
                <w:rFonts w:ascii="Times New Roman" w:eastAsia="Times New Roman" w:hAnsi="Times New Roman" w:cs="Times New Roman"/>
                <w:b/>
                <w:bCs/>
                <w:iCs/>
                <w:sz w:val="24"/>
                <w:szCs w:val="24"/>
                <w:lang w:val="pt-PT" w:eastAsia="en-US"/>
              </w:rPr>
            </w:pPr>
            <w:r w:rsidRPr="00E25DAB">
              <w:rPr>
                <w:rFonts w:ascii="Times New Roman" w:eastAsia="Times New Roman" w:hAnsi="Times New Roman" w:cs="Times New Roman"/>
                <w:b/>
                <w:bCs/>
                <w:iCs/>
                <w:sz w:val="24"/>
                <w:szCs w:val="24"/>
                <w:lang w:val="pt-PT" w:eastAsia="en-US"/>
              </w:rPr>
              <w:t>UND.</w:t>
            </w:r>
          </w:p>
        </w:tc>
        <w:tc>
          <w:tcPr>
            <w:tcW w:w="1304" w:type="dxa"/>
            <w:vAlign w:val="center"/>
          </w:tcPr>
          <w:p w14:paraId="26C26E71" w14:textId="1AF48D00" w:rsidR="006A6889" w:rsidRPr="00E25DAB" w:rsidRDefault="006A6889" w:rsidP="000E67C7">
            <w:pPr>
              <w:spacing w:before="40" w:after="40"/>
              <w:jc w:val="both"/>
              <w:rPr>
                <w:rFonts w:ascii="Times New Roman" w:eastAsia="Times New Roman" w:hAnsi="Times New Roman" w:cs="Times New Roman"/>
                <w:b/>
                <w:bCs/>
                <w:iCs/>
                <w:sz w:val="24"/>
                <w:szCs w:val="24"/>
                <w:lang w:val="pt-PT" w:eastAsia="en-US"/>
              </w:rPr>
            </w:pPr>
            <w:r w:rsidRPr="00E25DAB">
              <w:rPr>
                <w:rFonts w:ascii="Times New Roman" w:eastAsia="Times New Roman" w:hAnsi="Times New Roman" w:cs="Times New Roman"/>
                <w:b/>
                <w:bCs/>
                <w:iCs/>
                <w:sz w:val="24"/>
                <w:szCs w:val="24"/>
                <w:lang w:val="pt-PT" w:eastAsia="en-US"/>
              </w:rPr>
              <w:t>QUANT.</w:t>
            </w:r>
          </w:p>
        </w:tc>
        <w:tc>
          <w:tcPr>
            <w:tcW w:w="1514" w:type="dxa"/>
            <w:vAlign w:val="center"/>
          </w:tcPr>
          <w:p w14:paraId="0C13A139" w14:textId="77777777" w:rsidR="006A6889" w:rsidRPr="00E25DAB" w:rsidRDefault="006A6889" w:rsidP="000E67C7">
            <w:pPr>
              <w:spacing w:before="40" w:after="40"/>
              <w:jc w:val="both"/>
              <w:rPr>
                <w:rFonts w:ascii="Times New Roman" w:eastAsia="Times New Roman" w:hAnsi="Times New Roman" w:cs="Times New Roman"/>
                <w:b/>
                <w:bCs/>
                <w:iCs/>
                <w:sz w:val="24"/>
                <w:szCs w:val="24"/>
                <w:lang w:val="pt-PT" w:eastAsia="en-US"/>
              </w:rPr>
            </w:pPr>
            <w:r w:rsidRPr="00E25DAB">
              <w:rPr>
                <w:rFonts w:ascii="Times New Roman" w:eastAsia="Times New Roman" w:hAnsi="Times New Roman" w:cs="Times New Roman"/>
                <w:b/>
                <w:bCs/>
                <w:iCs/>
                <w:sz w:val="24"/>
                <w:szCs w:val="24"/>
                <w:lang w:val="pt-PT" w:eastAsia="en-US"/>
              </w:rPr>
              <w:t>VALOR UNIT.</w:t>
            </w:r>
          </w:p>
        </w:tc>
        <w:tc>
          <w:tcPr>
            <w:tcW w:w="1896" w:type="dxa"/>
            <w:vAlign w:val="center"/>
          </w:tcPr>
          <w:p w14:paraId="681CB5B6" w14:textId="77777777" w:rsidR="006A6889" w:rsidRPr="00E25DAB" w:rsidRDefault="006A6889" w:rsidP="000E67C7">
            <w:pPr>
              <w:spacing w:before="40" w:after="40"/>
              <w:jc w:val="both"/>
              <w:rPr>
                <w:rFonts w:ascii="Times New Roman" w:eastAsia="Times New Roman" w:hAnsi="Times New Roman" w:cs="Times New Roman"/>
                <w:b/>
                <w:bCs/>
                <w:iCs/>
                <w:sz w:val="24"/>
                <w:szCs w:val="24"/>
                <w:lang w:val="pt-PT" w:eastAsia="en-US"/>
              </w:rPr>
            </w:pPr>
            <w:r w:rsidRPr="00E25DAB">
              <w:rPr>
                <w:rFonts w:ascii="Times New Roman" w:eastAsia="Times New Roman" w:hAnsi="Times New Roman" w:cs="Times New Roman"/>
                <w:b/>
                <w:bCs/>
                <w:iCs/>
                <w:sz w:val="24"/>
                <w:szCs w:val="24"/>
                <w:lang w:val="pt-PT" w:eastAsia="en-US"/>
              </w:rPr>
              <w:t>VALOR TOTAL</w:t>
            </w:r>
          </w:p>
        </w:tc>
      </w:tr>
      <w:tr w:rsidR="006A6889" w:rsidRPr="00E25DAB" w14:paraId="7E86751B" w14:textId="77777777" w:rsidTr="006A6889">
        <w:trPr>
          <w:trHeight w:val="510"/>
        </w:trPr>
        <w:tc>
          <w:tcPr>
            <w:tcW w:w="6427" w:type="dxa"/>
            <w:gridSpan w:val="5"/>
            <w:tcBorders>
              <w:bottom w:val="single" w:sz="4" w:space="0" w:color="auto"/>
            </w:tcBorders>
            <w:vAlign w:val="center"/>
          </w:tcPr>
          <w:p w14:paraId="5BF3BCB7" w14:textId="23F5ABFC" w:rsidR="006A6889" w:rsidRPr="00E25DAB" w:rsidRDefault="006A6889" w:rsidP="000E67C7">
            <w:pPr>
              <w:spacing w:before="40" w:after="40"/>
              <w:jc w:val="both"/>
              <w:rPr>
                <w:rFonts w:ascii="Times New Roman" w:eastAsia="Times New Roman" w:hAnsi="Times New Roman" w:cs="Times New Roman"/>
                <w:iCs/>
                <w:sz w:val="24"/>
                <w:szCs w:val="24"/>
                <w:lang w:val="pt-PT" w:eastAsia="en-US"/>
              </w:rPr>
            </w:pPr>
            <w:r w:rsidRPr="00E25DAB">
              <w:rPr>
                <w:rFonts w:ascii="Times New Roman" w:hAnsi="Times New Roman" w:cs="Times New Roman"/>
                <w:sz w:val="24"/>
                <w:szCs w:val="24"/>
              </w:rPr>
              <w:t>Serviço contínuo de acesso à internet banda larga, por meio de tecnologia de fibra óptica</w:t>
            </w:r>
            <w:r w:rsidR="0047298C" w:rsidRPr="00E25DAB">
              <w:rPr>
                <w:rFonts w:ascii="Times New Roman" w:hAnsi="Times New Roman" w:cs="Times New Roman"/>
                <w:sz w:val="24"/>
                <w:szCs w:val="24"/>
              </w:rPr>
              <w:t>.</w:t>
            </w:r>
          </w:p>
        </w:tc>
        <w:tc>
          <w:tcPr>
            <w:tcW w:w="1932" w:type="dxa"/>
            <w:gridSpan w:val="2"/>
            <w:tcBorders>
              <w:bottom w:val="single" w:sz="4" w:space="0" w:color="auto"/>
            </w:tcBorders>
            <w:vAlign w:val="center"/>
          </w:tcPr>
          <w:p w14:paraId="309B9F35" w14:textId="2418642E" w:rsidR="006A6889" w:rsidRPr="00E25DAB" w:rsidRDefault="006A6889" w:rsidP="000E67C7">
            <w:pPr>
              <w:spacing w:before="40" w:after="40"/>
              <w:jc w:val="both"/>
              <w:rPr>
                <w:rFonts w:ascii="Times New Roman" w:eastAsia="Times New Roman" w:hAnsi="Times New Roman" w:cs="Times New Roman"/>
                <w:iCs/>
                <w:sz w:val="24"/>
                <w:szCs w:val="24"/>
                <w:lang w:val="pt-PT" w:eastAsia="en-US"/>
              </w:rPr>
            </w:pPr>
            <w:r w:rsidRPr="00E25DAB">
              <w:rPr>
                <w:rFonts w:ascii="Times New Roman" w:eastAsia="Times New Roman" w:hAnsi="Times New Roman" w:cs="Times New Roman"/>
                <w:iCs/>
                <w:sz w:val="24"/>
                <w:szCs w:val="24"/>
                <w:lang w:val="pt-PT" w:eastAsia="en-US"/>
              </w:rPr>
              <w:t>Mbps</w:t>
            </w:r>
          </w:p>
        </w:tc>
        <w:tc>
          <w:tcPr>
            <w:tcW w:w="1097" w:type="dxa"/>
            <w:gridSpan w:val="2"/>
            <w:tcBorders>
              <w:bottom w:val="single" w:sz="4" w:space="0" w:color="auto"/>
            </w:tcBorders>
            <w:vAlign w:val="center"/>
          </w:tcPr>
          <w:p w14:paraId="7ECCAB6D" w14:textId="77777777" w:rsidR="006A6889" w:rsidRPr="00E25DAB" w:rsidRDefault="006A6889" w:rsidP="000E67C7">
            <w:pPr>
              <w:spacing w:before="40" w:after="40"/>
              <w:jc w:val="both"/>
              <w:rPr>
                <w:rFonts w:ascii="Times New Roman" w:eastAsia="Times New Roman" w:hAnsi="Times New Roman" w:cs="Times New Roman"/>
                <w:iCs/>
                <w:sz w:val="24"/>
                <w:szCs w:val="24"/>
                <w:lang w:val="pt-PT" w:eastAsia="en-US"/>
              </w:rPr>
            </w:pPr>
            <w:r w:rsidRPr="00E25DAB">
              <w:rPr>
                <w:rFonts w:ascii="Times New Roman" w:eastAsia="Times New Roman" w:hAnsi="Times New Roman" w:cs="Times New Roman"/>
                <w:iCs/>
                <w:sz w:val="24"/>
                <w:szCs w:val="24"/>
                <w:lang w:val="pt-PT" w:eastAsia="en-US"/>
              </w:rPr>
              <w:t>Serv.</w:t>
            </w:r>
          </w:p>
        </w:tc>
        <w:tc>
          <w:tcPr>
            <w:tcW w:w="1304" w:type="dxa"/>
            <w:tcBorders>
              <w:bottom w:val="single" w:sz="4" w:space="0" w:color="auto"/>
            </w:tcBorders>
            <w:vAlign w:val="center"/>
          </w:tcPr>
          <w:p w14:paraId="5D378F37" w14:textId="3CF8A692" w:rsidR="006A6889" w:rsidRPr="00E25DAB" w:rsidRDefault="006A6889" w:rsidP="000E67C7">
            <w:pPr>
              <w:spacing w:before="40" w:after="40"/>
              <w:jc w:val="both"/>
              <w:rPr>
                <w:rFonts w:ascii="Times New Roman" w:eastAsia="Times New Roman" w:hAnsi="Times New Roman" w:cs="Times New Roman"/>
                <w:iCs/>
                <w:sz w:val="24"/>
                <w:szCs w:val="24"/>
                <w:lang w:val="pt-PT" w:eastAsia="en-US"/>
              </w:rPr>
            </w:pPr>
            <w:r w:rsidRPr="00E25DAB">
              <w:rPr>
                <w:rFonts w:ascii="Times New Roman" w:eastAsia="Times New Roman" w:hAnsi="Times New Roman" w:cs="Times New Roman"/>
                <w:iCs/>
                <w:sz w:val="24"/>
                <w:szCs w:val="24"/>
                <w:lang w:val="pt-PT" w:eastAsia="en-US"/>
              </w:rPr>
              <w:t>12</w:t>
            </w:r>
          </w:p>
        </w:tc>
        <w:tc>
          <w:tcPr>
            <w:tcW w:w="1514" w:type="dxa"/>
            <w:vAlign w:val="center"/>
          </w:tcPr>
          <w:p w14:paraId="377E1E74" w14:textId="77777777" w:rsidR="006A6889" w:rsidRPr="00E25DAB" w:rsidRDefault="006A6889" w:rsidP="000E67C7">
            <w:pPr>
              <w:spacing w:before="40" w:after="40"/>
              <w:jc w:val="both"/>
              <w:rPr>
                <w:rFonts w:ascii="Times New Roman" w:eastAsia="Times New Roman" w:hAnsi="Times New Roman" w:cs="Times New Roman"/>
                <w:iCs/>
                <w:sz w:val="24"/>
                <w:szCs w:val="24"/>
                <w:lang w:val="pt-PT" w:eastAsia="en-US"/>
              </w:rPr>
            </w:pPr>
            <w:r w:rsidRPr="00E25DAB">
              <w:rPr>
                <w:rFonts w:ascii="Times New Roman" w:eastAsia="Times New Roman" w:hAnsi="Times New Roman" w:cs="Times New Roman"/>
                <w:iCs/>
                <w:sz w:val="24"/>
                <w:szCs w:val="24"/>
                <w:lang w:val="pt-PT" w:eastAsia="en-US"/>
              </w:rPr>
              <w:t>R$0,00</w:t>
            </w:r>
          </w:p>
        </w:tc>
        <w:tc>
          <w:tcPr>
            <w:tcW w:w="1896" w:type="dxa"/>
            <w:vAlign w:val="center"/>
          </w:tcPr>
          <w:p w14:paraId="7C630A13" w14:textId="77777777" w:rsidR="006A6889" w:rsidRPr="00E25DAB" w:rsidRDefault="006A6889" w:rsidP="000E67C7">
            <w:pPr>
              <w:spacing w:before="40" w:after="40"/>
              <w:jc w:val="both"/>
              <w:rPr>
                <w:rFonts w:ascii="Times New Roman" w:eastAsia="Times New Roman" w:hAnsi="Times New Roman" w:cs="Times New Roman"/>
                <w:iCs/>
                <w:sz w:val="24"/>
                <w:szCs w:val="24"/>
                <w:lang w:val="pt-PT" w:eastAsia="en-US"/>
              </w:rPr>
            </w:pPr>
            <w:r w:rsidRPr="00E25DAB">
              <w:rPr>
                <w:rFonts w:ascii="Times New Roman" w:eastAsia="Times New Roman" w:hAnsi="Times New Roman" w:cs="Times New Roman"/>
                <w:iCs/>
                <w:sz w:val="24"/>
                <w:szCs w:val="24"/>
                <w:lang w:val="pt-PT" w:eastAsia="en-US"/>
              </w:rPr>
              <w:t>R$0,00</w:t>
            </w:r>
          </w:p>
        </w:tc>
      </w:tr>
    </w:tbl>
    <w:p w14:paraId="24238B24" w14:textId="1667BCDE" w:rsidR="004C17EA" w:rsidRPr="00E25DAB" w:rsidRDefault="004C17EA" w:rsidP="000E67C7">
      <w:pPr>
        <w:pStyle w:val="PADRO"/>
        <w:keepNext w:val="0"/>
        <w:widowControl/>
        <w:spacing w:before="0" w:after="120" w:line="240" w:lineRule="auto"/>
        <w:ind w:firstLine="0"/>
        <w:rPr>
          <w:rFonts w:ascii="Times New Roman" w:eastAsia="Times New Roman" w:hAnsi="Times New Roman" w:cs="Times New Roman"/>
          <w:color w:val="000000"/>
          <w:sz w:val="24"/>
          <w:lang w:eastAsia="pt-BR" w:bidi="ar-SA"/>
        </w:rPr>
      </w:pPr>
    </w:p>
    <w:p w14:paraId="6CF50036" w14:textId="1F8054A5" w:rsidR="00B819F8" w:rsidRPr="00E25DAB" w:rsidRDefault="00D03FFB" w:rsidP="000E67C7">
      <w:pPr>
        <w:pStyle w:val="PADRO"/>
        <w:keepNext w:val="0"/>
        <w:widowControl/>
        <w:numPr>
          <w:ilvl w:val="0"/>
          <w:numId w:val="25"/>
        </w:numPr>
        <w:spacing w:before="0" w:after="120" w:line="240" w:lineRule="auto"/>
        <w:ind w:left="0" w:firstLine="0"/>
        <w:rPr>
          <w:rFonts w:ascii="Times New Roman" w:eastAsia="Times New Roman" w:hAnsi="Times New Roman" w:cs="Times New Roman"/>
          <w:color w:val="000000"/>
          <w:sz w:val="24"/>
          <w:lang w:eastAsia="pt-BR" w:bidi="ar-SA"/>
        </w:rPr>
      </w:pPr>
      <w:r w:rsidRPr="00E25DAB">
        <w:rPr>
          <w:rFonts w:ascii="Times New Roman" w:eastAsia="Times New Roman" w:hAnsi="Times New Roman" w:cs="Times New Roman"/>
          <w:color w:val="000000"/>
          <w:sz w:val="24"/>
          <w:lang w:eastAsia="pt-BR" w:bidi="ar-SA"/>
        </w:rPr>
        <w:t xml:space="preserve">O prazo de validade da proposta é de </w:t>
      </w:r>
      <w:r w:rsidR="00077270" w:rsidRPr="00E25DAB">
        <w:rPr>
          <w:rFonts w:ascii="Times New Roman" w:eastAsia="Times New Roman" w:hAnsi="Times New Roman" w:cs="Times New Roman"/>
          <w:color w:val="000000"/>
          <w:sz w:val="24"/>
          <w:lang w:eastAsia="pt-BR" w:bidi="ar-SA"/>
        </w:rPr>
        <w:t>60</w:t>
      </w:r>
      <w:r w:rsidRPr="00E25DAB">
        <w:rPr>
          <w:rFonts w:ascii="Times New Roman" w:eastAsia="Times New Roman" w:hAnsi="Times New Roman" w:cs="Times New Roman"/>
          <w:color w:val="000000"/>
          <w:sz w:val="24"/>
          <w:lang w:eastAsia="pt-BR" w:bidi="ar-SA"/>
        </w:rPr>
        <w:t xml:space="preserve"> (</w:t>
      </w:r>
      <w:r w:rsidR="00077270" w:rsidRPr="00E25DAB">
        <w:rPr>
          <w:rFonts w:ascii="Times New Roman" w:eastAsia="Times New Roman" w:hAnsi="Times New Roman" w:cs="Times New Roman"/>
          <w:color w:val="000000"/>
          <w:sz w:val="24"/>
          <w:lang w:eastAsia="pt-BR" w:bidi="ar-SA"/>
        </w:rPr>
        <w:t>sessenta</w:t>
      </w:r>
      <w:r w:rsidRPr="00E25DAB">
        <w:rPr>
          <w:rFonts w:ascii="Times New Roman" w:eastAsia="Times New Roman" w:hAnsi="Times New Roman" w:cs="Times New Roman"/>
          <w:color w:val="000000"/>
          <w:sz w:val="24"/>
          <w:lang w:eastAsia="pt-BR" w:bidi="ar-SA"/>
        </w:rPr>
        <w:t>) dias corridos.</w:t>
      </w:r>
    </w:p>
    <w:p w14:paraId="474469ED" w14:textId="6D501839" w:rsidR="00D03FFB" w:rsidRPr="00E25DAB" w:rsidRDefault="00D03FFB" w:rsidP="000E67C7">
      <w:pPr>
        <w:tabs>
          <w:tab w:val="left" w:pos="5746"/>
        </w:tabs>
        <w:spacing w:after="120"/>
        <w:jc w:val="both"/>
        <w:rPr>
          <w:rFonts w:ascii="Times New Roman" w:hAnsi="Times New Roman" w:cs="Times New Roman"/>
          <w:bCs/>
          <w:sz w:val="24"/>
        </w:rPr>
      </w:pPr>
      <w:r w:rsidRPr="00E25DAB">
        <w:rPr>
          <w:rFonts w:ascii="Times New Roman" w:hAnsi="Times New Roman" w:cs="Times New Roman"/>
          <w:bCs/>
          <w:sz w:val="24"/>
        </w:rPr>
        <w:t xml:space="preserve">Local, ____ de _____________________ </w:t>
      </w:r>
      <w:proofErr w:type="spellStart"/>
      <w:r w:rsidRPr="00E25DAB">
        <w:rPr>
          <w:rFonts w:ascii="Times New Roman" w:hAnsi="Times New Roman" w:cs="Times New Roman"/>
          <w:bCs/>
          <w:sz w:val="24"/>
        </w:rPr>
        <w:t>de</w:t>
      </w:r>
      <w:proofErr w:type="spellEnd"/>
      <w:r w:rsidRPr="00E25DAB">
        <w:rPr>
          <w:rFonts w:ascii="Times New Roman" w:hAnsi="Times New Roman" w:cs="Times New Roman"/>
          <w:bCs/>
          <w:sz w:val="24"/>
        </w:rPr>
        <w:t xml:space="preserve"> 2</w:t>
      </w:r>
      <w:r w:rsidR="001F2BAB" w:rsidRPr="00E25DAB">
        <w:rPr>
          <w:rFonts w:ascii="Times New Roman" w:hAnsi="Times New Roman" w:cs="Times New Roman"/>
          <w:bCs/>
          <w:sz w:val="24"/>
        </w:rPr>
        <w:t>02</w:t>
      </w:r>
      <w:r w:rsidR="00BD49BC" w:rsidRPr="00E25DAB">
        <w:rPr>
          <w:rFonts w:ascii="Times New Roman" w:hAnsi="Times New Roman" w:cs="Times New Roman"/>
          <w:bCs/>
          <w:sz w:val="24"/>
        </w:rPr>
        <w:t>6</w:t>
      </w:r>
      <w:r w:rsidRPr="00E25DAB">
        <w:rPr>
          <w:rFonts w:ascii="Times New Roman" w:hAnsi="Times New Roman" w:cs="Times New Roman"/>
          <w:bCs/>
          <w:sz w:val="24"/>
        </w:rPr>
        <w:t>.</w:t>
      </w:r>
    </w:p>
    <w:p w14:paraId="26A0881C" w14:textId="77777777" w:rsidR="00D03FFB" w:rsidRPr="00E25DAB" w:rsidRDefault="00D03FFB" w:rsidP="000E67C7">
      <w:pPr>
        <w:pStyle w:val="PADRO"/>
        <w:widowControl/>
        <w:spacing w:before="0" w:after="120" w:line="240" w:lineRule="auto"/>
        <w:ind w:firstLine="0"/>
        <w:rPr>
          <w:rFonts w:ascii="Times New Roman" w:hAnsi="Times New Roman" w:cs="Times New Roman"/>
          <w:bCs/>
          <w:sz w:val="24"/>
        </w:rPr>
      </w:pPr>
    </w:p>
    <w:p w14:paraId="77926566" w14:textId="77777777" w:rsidR="00D03FFB" w:rsidRPr="00E25DAB" w:rsidRDefault="00D03FFB" w:rsidP="0047298C">
      <w:pPr>
        <w:pStyle w:val="PADRO"/>
        <w:widowControl/>
        <w:spacing w:before="0" w:after="120" w:line="240" w:lineRule="auto"/>
        <w:ind w:firstLine="0"/>
        <w:jc w:val="center"/>
        <w:rPr>
          <w:rFonts w:ascii="Times New Roman" w:hAnsi="Times New Roman" w:cs="Times New Roman"/>
          <w:bCs/>
          <w:sz w:val="24"/>
        </w:rPr>
      </w:pPr>
      <w:r w:rsidRPr="00E25DAB">
        <w:rPr>
          <w:rFonts w:ascii="Times New Roman" w:hAnsi="Times New Roman" w:cs="Times New Roman"/>
          <w:bCs/>
          <w:sz w:val="24"/>
        </w:rPr>
        <w:t>___________________________________________</w:t>
      </w:r>
    </w:p>
    <w:p w14:paraId="4648E1FB" w14:textId="77777777" w:rsidR="00D03FFB" w:rsidRPr="00E25DAB" w:rsidRDefault="00D03FFB" w:rsidP="0047298C">
      <w:pPr>
        <w:pStyle w:val="PADRO"/>
        <w:keepNext w:val="0"/>
        <w:widowControl/>
        <w:spacing w:before="0" w:after="120" w:line="240" w:lineRule="auto"/>
        <w:ind w:firstLine="0"/>
        <w:jc w:val="center"/>
        <w:rPr>
          <w:rFonts w:ascii="Times New Roman" w:hAnsi="Times New Roman" w:cs="Times New Roman"/>
          <w:bCs/>
          <w:sz w:val="24"/>
        </w:rPr>
      </w:pPr>
      <w:r w:rsidRPr="00E25DAB">
        <w:rPr>
          <w:rFonts w:ascii="Times New Roman" w:hAnsi="Times New Roman" w:cs="Times New Roman"/>
          <w:bCs/>
          <w:sz w:val="24"/>
        </w:rPr>
        <w:t>Assinatura do Representante Legal</w:t>
      </w:r>
    </w:p>
    <w:p w14:paraId="7B07BCF4" w14:textId="77777777" w:rsidR="00D03FFB" w:rsidRPr="00E25DAB" w:rsidRDefault="00D03FFB" w:rsidP="0047298C">
      <w:pPr>
        <w:jc w:val="center"/>
        <w:rPr>
          <w:rFonts w:ascii="Times New Roman" w:hAnsi="Times New Roman" w:cs="Times New Roman"/>
        </w:rPr>
      </w:pPr>
    </w:p>
    <w:p w14:paraId="539217DB" w14:textId="34BE2ED4" w:rsidR="00F71E3B" w:rsidRPr="00E25DAB" w:rsidRDefault="00F71E3B" w:rsidP="000E67C7">
      <w:pPr>
        <w:tabs>
          <w:tab w:val="left" w:pos="3705"/>
        </w:tabs>
        <w:jc w:val="both"/>
        <w:rPr>
          <w:rFonts w:ascii="Times New Roman" w:hAnsi="Times New Roman" w:cs="Times New Roman"/>
        </w:rPr>
      </w:pPr>
    </w:p>
    <w:p w14:paraId="2A58E3E2" w14:textId="77777777" w:rsidR="00077270" w:rsidRPr="00E25DAB" w:rsidRDefault="00077270" w:rsidP="000E67C7">
      <w:pPr>
        <w:tabs>
          <w:tab w:val="left" w:pos="3705"/>
        </w:tabs>
        <w:jc w:val="both"/>
        <w:rPr>
          <w:rFonts w:ascii="Times New Roman" w:hAnsi="Times New Roman" w:cs="Times New Roman"/>
        </w:rPr>
      </w:pPr>
    </w:p>
    <w:p w14:paraId="044DDE36" w14:textId="77777777" w:rsidR="00077270" w:rsidRPr="00E25DAB" w:rsidRDefault="00077270" w:rsidP="000E67C7">
      <w:pPr>
        <w:tabs>
          <w:tab w:val="left" w:pos="3705"/>
        </w:tabs>
        <w:jc w:val="both"/>
        <w:rPr>
          <w:rFonts w:ascii="Times New Roman" w:hAnsi="Times New Roman" w:cs="Times New Roman"/>
        </w:rPr>
        <w:sectPr w:rsidR="00077270" w:rsidRPr="00E25DAB" w:rsidSect="00B95A14">
          <w:headerReference w:type="default" r:id="rId8"/>
          <w:type w:val="continuous"/>
          <w:pgSz w:w="16838" w:h="11906" w:orient="landscape" w:code="9"/>
          <w:pgMar w:top="1134" w:right="2552" w:bottom="1134" w:left="1560"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5EEBA929" w14:textId="6CA87443" w:rsidR="00077270" w:rsidRPr="00E25DAB" w:rsidRDefault="00077270" w:rsidP="0047298C">
      <w:pPr>
        <w:pStyle w:val="Corpodetexto"/>
        <w:jc w:val="center"/>
        <w:rPr>
          <w:rFonts w:ascii="Times New Roman" w:hAnsi="Times New Roman" w:cs="Times New Roman"/>
          <w:b/>
          <w:bCs/>
          <w:sz w:val="28"/>
          <w:szCs w:val="28"/>
        </w:rPr>
      </w:pPr>
      <w:r w:rsidRPr="00E25DAB">
        <w:rPr>
          <w:rFonts w:ascii="Times New Roman" w:hAnsi="Times New Roman" w:cs="Times New Roman"/>
          <w:b/>
          <w:bCs/>
          <w:sz w:val="28"/>
          <w:szCs w:val="28"/>
        </w:rPr>
        <w:lastRenderedPageBreak/>
        <w:t>ANEXO II</w:t>
      </w:r>
    </w:p>
    <w:p w14:paraId="3A13B57F" w14:textId="77777777" w:rsidR="00077270" w:rsidRPr="00E25DAB" w:rsidRDefault="00077270" w:rsidP="0047298C">
      <w:pPr>
        <w:pStyle w:val="Corpodetexto"/>
        <w:ind w:left="-284"/>
        <w:jc w:val="center"/>
        <w:rPr>
          <w:rFonts w:ascii="Times New Roman" w:hAnsi="Times New Roman" w:cs="Times New Roman"/>
          <w:sz w:val="28"/>
          <w:szCs w:val="28"/>
        </w:rPr>
      </w:pPr>
    </w:p>
    <w:p w14:paraId="3A5278D0" w14:textId="128B37F3" w:rsidR="00077270" w:rsidRPr="00E25DAB" w:rsidRDefault="00077270" w:rsidP="0047298C">
      <w:pPr>
        <w:pStyle w:val="Corpodetexto"/>
        <w:ind w:left="-284"/>
        <w:jc w:val="center"/>
        <w:rPr>
          <w:rFonts w:ascii="Times New Roman" w:hAnsi="Times New Roman" w:cs="Times New Roman"/>
          <w:sz w:val="36"/>
          <w:szCs w:val="36"/>
        </w:rPr>
      </w:pPr>
      <w:r w:rsidRPr="00E25DAB">
        <w:rPr>
          <w:rFonts w:ascii="Times New Roman" w:hAnsi="Times New Roman" w:cs="Times New Roman"/>
          <w:sz w:val="28"/>
          <w:szCs w:val="28"/>
        </w:rPr>
        <w:t>PROCESSO ADMINISTRATIVO Nº 0</w:t>
      </w:r>
      <w:r w:rsidR="00484091" w:rsidRPr="00E25DAB">
        <w:rPr>
          <w:rFonts w:ascii="Times New Roman" w:hAnsi="Times New Roman" w:cs="Times New Roman"/>
          <w:sz w:val="28"/>
          <w:szCs w:val="28"/>
        </w:rPr>
        <w:t>0</w:t>
      </w:r>
      <w:r w:rsidR="00F817F3" w:rsidRPr="00E25DAB">
        <w:rPr>
          <w:rFonts w:ascii="Times New Roman" w:hAnsi="Times New Roman" w:cs="Times New Roman"/>
          <w:sz w:val="28"/>
          <w:szCs w:val="28"/>
        </w:rPr>
        <w:t>1</w:t>
      </w:r>
      <w:r w:rsidRPr="00E25DAB">
        <w:rPr>
          <w:rFonts w:ascii="Times New Roman" w:hAnsi="Times New Roman" w:cs="Times New Roman"/>
          <w:sz w:val="28"/>
          <w:szCs w:val="28"/>
        </w:rPr>
        <w:t>/202</w:t>
      </w:r>
      <w:r w:rsidR="00F817F3" w:rsidRPr="00E25DAB">
        <w:rPr>
          <w:rFonts w:ascii="Times New Roman" w:hAnsi="Times New Roman" w:cs="Times New Roman"/>
          <w:sz w:val="28"/>
          <w:szCs w:val="28"/>
        </w:rPr>
        <w:t>6</w:t>
      </w:r>
    </w:p>
    <w:p w14:paraId="354AAB75" w14:textId="77777777" w:rsidR="00077270" w:rsidRPr="00E25DAB" w:rsidRDefault="00077270" w:rsidP="0047298C">
      <w:pPr>
        <w:pStyle w:val="PADRO"/>
        <w:keepNext w:val="0"/>
        <w:widowControl/>
        <w:spacing w:before="0" w:after="120" w:line="240" w:lineRule="auto"/>
        <w:ind w:firstLine="0"/>
        <w:jc w:val="center"/>
        <w:rPr>
          <w:rFonts w:ascii="Times New Roman" w:eastAsia="Times New Roman" w:hAnsi="Times New Roman" w:cs="Times New Roman"/>
          <w:b/>
          <w:bCs/>
          <w:iCs/>
          <w:sz w:val="24"/>
          <w:lang w:val="pt-PT" w:eastAsia="en-US"/>
        </w:rPr>
      </w:pPr>
    </w:p>
    <w:p w14:paraId="0CA075F5" w14:textId="77777777" w:rsidR="00077270" w:rsidRPr="00E25DAB" w:rsidRDefault="00077270" w:rsidP="0047298C">
      <w:pPr>
        <w:spacing w:after="120"/>
        <w:jc w:val="center"/>
        <w:rPr>
          <w:rFonts w:ascii="Times New Roman" w:hAnsi="Times New Roman" w:cs="Times New Roman"/>
          <w:sz w:val="28"/>
          <w:szCs w:val="28"/>
          <w:lang w:eastAsia="en-US"/>
        </w:rPr>
      </w:pPr>
      <w:r w:rsidRPr="00E25DAB">
        <w:rPr>
          <w:rFonts w:ascii="Times New Roman" w:hAnsi="Times New Roman" w:cs="Times New Roman"/>
          <w:b/>
          <w:sz w:val="28"/>
          <w:szCs w:val="28"/>
          <w:lang w:eastAsia="en-US"/>
        </w:rPr>
        <w:t>DECLARAÇÃO DE ENQUADRAMENTO ME/EPP</w:t>
      </w:r>
    </w:p>
    <w:p w14:paraId="02D9F24D" w14:textId="77777777" w:rsidR="00077270" w:rsidRPr="00E25DAB" w:rsidRDefault="00077270" w:rsidP="0047298C">
      <w:pPr>
        <w:spacing w:after="120"/>
        <w:jc w:val="center"/>
        <w:rPr>
          <w:rFonts w:ascii="Times New Roman" w:hAnsi="Times New Roman" w:cs="Times New Roman"/>
          <w:sz w:val="24"/>
          <w:szCs w:val="24"/>
          <w:lang w:eastAsia="en-US"/>
        </w:rPr>
      </w:pPr>
    </w:p>
    <w:p w14:paraId="7E313395" w14:textId="77777777" w:rsidR="00077270" w:rsidRPr="00E25DAB" w:rsidRDefault="00077270" w:rsidP="000E67C7">
      <w:pPr>
        <w:spacing w:after="120"/>
        <w:jc w:val="both"/>
        <w:rPr>
          <w:rFonts w:ascii="Times New Roman" w:hAnsi="Times New Roman" w:cs="Times New Roman"/>
          <w:sz w:val="24"/>
          <w:szCs w:val="24"/>
          <w:lang w:eastAsia="en-US"/>
        </w:rPr>
      </w:pPr>
    </w:p>
    <w:p w14:paraId="4094E380" w14:textId="77777777" w:rsidR="00077270" w:rsidRPr="00E25DAB" w:rsidRDefault="00077270" w:rsidP="000E67C7">
      <w:pPr>
        <w:spacing w:after="12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 xml:space="preserve">Eu____________________________________, subscrito abaixo, </w:t>
      </w:r>
      <w:r w:rsidRPr="00E25DAB">
        <w:rPr>
          <w:rFonts w:ascii="Times New Roman" w:hAnsi="Times New Roman" w:cs="Times New Roman"/>
          <w:b/>
          <w:sz w:val="24"/>
          <w:szCs w:val="24"/>
          <w:lang w:eastAsia="en-US"/>
        </w:rPr>
        <w:t>DECLARO</w:t>
      </w:r>
      <w:r w:rsidRPr="00E25DAB">
        <w:rPr>
          <w:rFonts w:ascii="Times New Roman" w:hAnsi="Times New Roman" w:cs="Times New Roman"/>
          <w:sz w:val="24"/>
          <w:szCs w:val="24"/>
          <w:lang w:eastAsia="en-US"/>
        </w:rPr>
        <w:t xml:space="preserve"> que a empresa (qualificação da empresa proponente) ___________________, pessoa jurídica de direito privado, inscrita no CNPJ sob o nº ____________________ com sede no endereço _______________________, município ___________/_______, neste ato por mim representada, para todos os fins de direito, especificamente para participação na presente contratação, faz jus ao tratamento diferenciado previsto na Lei Complementar 123/2006, por estar contida no rol de beneficiários do artigo 3ª da referida Lei.</w:t>
      </w:r>
    </w:p>
    <w:p w14:paraId="2AE88689" w14:textId="77777777" w:rsidR="00077270" w:rsidRPr="00E25DAB" w:rsidRDefault="00077270" w:rsidP="000E67C7">
      <w:pPr>
        <w:spacing w:after="12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br/>
      </w:r>
      <w:r w:rsidRPr="00E25DAB">
        <w:rPr>
          <w:rFonts w:ascii="Times New Roman" w:hAnsi="Times New Roman" w:cs="Times New Roman"/>
          <w:b/>
          <w:sz w:val="24"/>
          <w:szCs w:val="24"/>
          <w:lang w:eastAsia="en-US"/>
        </w:rPr>
        <w:t>DECLARO</w:t>
      </w:r>
      <w:r w:rsidRPr="00E25DAB">
        <w:rPr>
          <w:rFonts w:ascii="Times New Roman" w:hAnsi="Times New Roman" w:cs="Times New Roman"/>
          <w:sz w:val="24"/>
          <w:szCs w:val="24"/>
          <w:lang w:eastAsia="en-US"/>
        </w:rPr>
        <w:t xml:space="preserve"> também, ciência de que a prestação de informações inverídicas sujeitará a empresa, às penalidades previstas na legislação criminal e tributária relativas à falsidade ideológica (art. 299 do código Penal) e ao crime a ordem tributária (art. 1º da Lei n° 8.137, de 27 de dezembro de 1990).</w:t>
      </w:r>
    </w:p>
    <w:p w14:paraId="357DF1DD" w14:textId="253001AF" w:rsidR="00077270" w:rsidRPr="00E25DAB" w:rsidRDefault="00077270" w:rsidP="000E67C7">
      <w:pPr>
        <w:spacing w:after="12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br/>
        <w:t xml:space="preserve">_________________ / ____, ____ de _________ </w:t>
      </w:r>
      <w:proofErr w:type="spellStart"/>
      <w:r w:rsidRPr="00E25DAB">
        <w:rPr>
          <w:rFonts w:ascii="Times New Roman" w:hAnsi="Times New Roman" w:cs="Times New Roman"/>
          <w:sz w:val="24"/>
          <w:szCs w:val="24"/>
          <w:lang w:eastAsia="en-US"/>
        </w:rPr>
        <w:t>de</w:t>
      </w:r>
      <w:proofErr w:type="spellEnd"/>
      <w:r w:rsidRPr="00E25DAB">
        <w:rPr>
          <w:rFonts w:ascii="Times New Roman" w:hAnsi="Times New Roman" w:cs="Times New Roman"/>
          <w:sz w:val="24"/>
          <w:szCs w:val="24"/>
          <w:lang w:eastAsia="en-US"/>
        </w:rPr>
        <w:t xml:space="preserve"> 202</w:t>
      </w:r>
      <w:r w:rsidR="00F817F3" w:rsidRPr="00E25DAB">
        <w:rPr>
          <w:rFonts w:ascii="Times New Roman" w:hAnsi="Times New Roman" w:cs="Times New Roman"/>
          <w:sz w:val="24"/>
          <w:szCs w:val="24"/>
          <w:lang w:eastAsia="en-US"/>
        </w:rPr>
        <w:t>6</w:t>
      </w:r>
      <w:r w:rsidRPr="00E25DAB">
        <w:rPr>
          <w:rFonts w:ascii="Times New Roman" w:hAnsi="Times New Roman" w:cs="Times New Roman"/>
          <w:sz w:val="24"/>
          <w:szCs w:val="24"/>
          <w:lang w:eastAsia="en-US"/>
        </w:rPr>
        <w:t>.</w:t>
      </w:r>
    </w:p>
    <w:p w14:paraId="3BB478B0" w14:textId="77777777" w:rsidR="00077270" w:rsidRPr="00E25DAB" w:rsidRDefault="00077270" w:rsidP="000E67C7">
      <w:pPr>
        <w:spacing w:after="120"/>
        <w:jc w:val="both"/>
        <w:rPr>
          <w:rFonts w:ascii="Times New Roman" w:hAnsi="Times New Roman" w:cs="Times New Roman"/>
          <w:sz w:val="24"/>
          <w:szCs w:val="24"/>
          <w:lang w:eastAsia="en-US"/>
        </w:rPr>
      </w:pPr>
    </w:p>
    <w:p w14:paraId="1586C3C5" w14:textId="77777777" w:rsidR="00077270" w:rsidRPr="00E25DAB" w:rsidRDefault="00077270" w:rsidP="0047298C">
      <w:pPr>
        <w:spacing w:after="120"/>
        <w:jc w:val="center"/>
        <w:rPr>
          <w:rFonts w:ascii="Times New Roman" w:hAnsi="Times New Roman" w:cs="Times New Roman"/>
          <w:sz w:val="24"/>
          <w:szCs w:val="24"/>
          <w:lang w:eastAsia="en-US"/>
        </w:rPr>
      </w:pPr>
      <w:r w:rsidRPr="00E25DAB">
        <w:rPr>
          <w:rFonts w:ascii="Times New Roman" w:hAnsi="Times New Roman" w:cs="Times New Roman"/>
          <w:sz w:val="24"/>
          <w:szCs w:val="24"/>
          <w:lang w:eastAsia="en-US"/>
        </w:rPr>
        <w:br/>
        <w:t>_________________________________________</w:t>
      </w:r>
      <w:r w:rsidRPr="00E25DAB">
        <w:rPr>
          <w:rFonts w:ascii="Times New Roman" w:hAnsi="Times New Roman" w:cs="Times New Roman"/>
          <w:sz w:val="24"/>
          <w:szCs w:val="24"/>
          <w:lang w:eastAsia="en-US"/>
        </w:rPr>
        <w:br/>
      </w:r>
      <w:r w:rsidRPr="00E25DAB">
        <w:rPr>
          <w:rFonts w:ascii="Times New Roman" w:hAnsi="Times New Roman" w:cs="Times New Roman"/>
          <w:bCs/>
          <w:sz w:val="24"/>
          <w:szCs w:val="24"/>
          <w:lang w:eastAsia="en-US"/>
        </w:rPr>
        <w:t>Nome e Assinatura do representante legal</w:t>
      </w:r>
    </w:p>
    <w:p w14:paraId="6E110925" w14:textId="77777777" w:rsidR="00077270" w:rsidRPr="00E25DAB" w:rsidRDefault="00077270" w:rsidP="000E67C7">
      <w:pPr>
        <w:jc w:val="both"/>
        <w:rPr>
          <w:rFonts w:ascii="Times New Roman" w:hAnsi="Times New Roman" w:cs="Times New Roman"/>
          <w:lang w:val="pt-PT" w:eastAsia="en-US"/>
        </w:rPr>
      </w:pPr>
    </w:p>
    <w:p w14:paraId="1E98D391" w14:textId="77777777" w:rsidR="00077270" w:rsidRPr="00E25DAB" w:rsidRDefault="00077270" w:rsidP="000E67C7">
      <w:pPr>
        <w:jc w:val="both"/>
        <w:rPr>
          <w:rFonts w:ascii="Times New Roman" w:hAnsi="Times New Roman" w:cs="Times New Roman"/>
          <w:lang w:val="pt-PT" w:eastAsia="en-US"/>
        </w:rPr>
      </w:pPr>
    </w:p>
    <w:p w14:paraId="67F936B8" w14:textId="77777777" w:rsidR="00077270" w:rsidRPr="00E25DAB" w:rsidRDefault="00077270" w:rsidP="000E67C7">
      <w:pPr>
        <w:jc w:val="both"/>
        <w:rPr>
          <w:rFonts w:ascii="Times New Roman" w:hAnsi="Times New Roman" w:cs="Times New Roman"/>
          <w:lang w:val="pt-PT" w:eastAsia="en-US"/>
        </w:rPr>
      </w:pPr>
    </w:p>
    <w:p w14:paraId="5EB510E6" w14:textId="77777777" w:rsidR="00077270" w:rsidRPr="00E25DAB" w:rsidRDefault="00077270" w:rsidP="000E67C7">
      <w:pPr>
        <w:jc w:val="both"/>
        <w:rPr>
          <w:rFonts w:ascii="Times New Roman" w:hAnsi="Times New Roman" w:cs="Times New Roman"/>
          <w:lang w:val="pt-PT" w:eastAsia="en-US"/>
        </w:rPr>
      </w:pPr>
    </w:p>
    <w:p w14:paraId="63564283" w14:textId="77777777" w:rsidR="00077270" w:rsidRPr="00E25DAB" w:rsidRDefault="00077270" w:rsidP="000E67C7">
      <w:pPr>
        <w:jc w:val="both"/>
        <w:rPr>
          <w:rFonts w:ascii="Times New Roman" w:hAnsi="Times New Roman" w:cs="Times New Roman"/>
          <w:lang w:val="pt-PT" w:eastAsia="en-US"/>
        </w:rPr>
      </w:pPr>
    </w:p>
    <w:p w14:paraId="7F427833" w14:textId="77777777" w:rsidR="00077270" w:rsidRPr="00E25DAB" w:rsidRDefault="00077270" w:rsidP="000E67C7">
      <w:pPr>
        <w:jc w:val="both"/>
        <w:rPr>
          <w:rFonts w:ascii="Times New Roman" w:hAnsi="Times New Roman" w:cs="Times New Roman"/>
          <w:lang w:val="pt-PT" w:eastAsia="en-US"/>
        </w:rPr>
      </w:pPr>
    </w:p>
    <w:p w14:paraId="340A29D9" w14:textId="77777777" w:rsidR="00077270" w:rsidRPr="00E25DAB" w:rsidRDefault="00077270" w:rsidP="000E67C7">
      <w:pPr>
        <w:jc w:val="both"/>
        <w:rPr>
          <w:rFonts w:ascii="Times New Roman" w:hAnsi="Times New Roman" w:cs="Times New Roman"/>
          <w:lang w:val="pt-PT" w:eastAsia="en-US"/>
        </w:rPr>
      </w:pPr>
    </w:p>
    <w:p w14:paraId="04F44446" w14:textId="77777777" w:rsidR="00077270" w:rsidRPr="00E25DAB" w:rsidRDefault="00077270" w:rsidP="000E67C7">
      <w:pPr>
        <w:jc w:val="both"/>
        <w:rPr>
          <w:rFonts w:ascii="Times New Roman" w:hAnsi="Times New Roman" w:cs="Times New Roman"/>
          <w:lang w:val="pt-PT" w:eastAsia="en-US"/>
        </w:rPr>
      </w:pPr>
    </w:p>
    <w:p w14:paraId="29EBEE20" w14:textId="77777777" w:rsidR="00077270" w:rsidRPr="00E25DAB" w:rsidRDefault="00077270" w:rsidP="000E67C7">
      <w:pPr>
        <w:jc w:val="both"/>
        <w:rPr>
          <w:rFonts w:ascii="Times New Roman" w:hAnsi="Times New Roman" w:cs="Times New Roman"/>
          <w:lang w:val="pt-PT" w:eastAsia="en-US"/>
        </w:rPr>
      </w:pPr>
    </w:p>
    <w:p w14:paraId="5B1AFA0B" w14:textId="77777777" w:rsidR="00077270" w:rsidRPr="00E25DAB" w:rsidRDefault="00077270" w:rsidP="000E67C7">
      <w:pPr>
        <w:jc w:val="both"/>
        <w:rPr>
          <w:rFonts w:ascii="Times New Roman" w:hAnsi="Times New Roman" w:cs="Times New Roman"/>
          <w:lang w:val="pt-PT" w:eastAsia="en-US"/>
        </w:rPr>
      </w:pPr>
    </w:p>
    <w:p w14:paraId="45C7B4C4" w14:textId="77777777" w:rsidR="00521415" w:rsidRPr="00E25DAB" w:rsidRDefault="00521415" w:rsidP="000E67C7">
      <w:pPr>
        <w:jc w:val="both"/>
        <w:rPr>
          <w:rFonts w:ascii="Times New Roman" w:hAnsi="Times New Roman" w:cs="Times New Roman"/>
          <w:lang w:val="pt-PT" w:eastAsia="en-US"/>
        </w:rPr>
      </w:pPr>
    </w:p>
    <w:p w14:paraId="4240EF8A" w14:textId="77777777" w:rsidR="00521415" w:rsidRPr="00E25DAB" w:rsidRDefault="00521415" w:rsidP="000E67C7">
      <w:pPr>
        <w:jc w:val="both"/>
        <w:rPr>
          <w:rFonts w:ascii="Times New Roman" w:hAnsi="Times New Roman" w:cs="Times New Roman"/>
          <w:lang w:val="pt-PT" w:eastAsia="en-US"/>
        </w:rPr>
      </w:pPr>
    </w:p>
    <w:p w14:paraId="38CFDD7F" w14:textId="77777777" w:rsidR="00521415" w:rsidRPr="00E25DAB" w:rsidRDefault="00521415" w:rsidP="000E67C7">
      <w:pPr>
        <w:jc w:val="both"/>
        <w:rPr>
          <w:rFonts w:ascii="Times New Roman" w:hAnsi="Times New Roman" w:cs="Times New Roman"/>
          <w:lang w:val="pt-PT" w:eastAsia="en-US"/>
        </w:rPr>
      </w:pPr>
    </w:p>
    <w:p w14:paraId="26A15DF3" w14:textId="77777777" w:rsidR="00521415" w:rsidRPr="00E25DAB" w:rsidRDefault="00521415" w:rsidP="000E67C7">
      <w:pPr>
        <w:jc w:val="both"/>
        <w:rPr>
          <w:rFonts w:ascii="Times New Roman" w:hAnsi="Times New Roman" w:cs="Times New Roman"/>
          <w:lang w:val="pt-PT" w:eastAsia="en-US"/>
        </w:rPr>
      </w:pPr>
    </w:p>
    <w:p w14:paraId="22EEC627" w14:textId="77777777" w:rsidR="00521415" w:rsidRPr="00E25DAB" w:rsidRDefault="00521415" w:rsidP="000E67C7">
      <w:pPr>
        <w:jc w:val="both"/>
        <w:rPr>
          <w:rFonts w:ascii="Times New Roman" w:hAnsi="Times New Roman" w:cs="Times New Roman"/>
          <w:lang w:val="pt-PT" w:eastAsia="en-US"/>
        </w:rPr>
      </w:pPr>
    </w:p>
    <w:p w14:paraId="498868A8" w14:textId="77777777" w:rsidR="00077270" w:rsidRPr="00E25DAB" w:rsidRDefault="00077270" w:rsidP="000E67C7">
      <w:pPr>
        <w:jc w:val="both"/>
        <w:rPr>
          <w:rFonts w:ascii="Times New Roman" w:hAnsi="Times New Roman" w:cs="Times New Roman"/>
          <w:lang w:val="pt-PT" w:eastAsia="en-US"/>
        </w:rPr>
      </w:pPr>
    </w:p>
    <w:p w14:paraId="255F7736" w14:textId="77777777" w:rsidR="00077270" w:rsidRPr="00E25DAB" w:rsidRDefault="00077270" w:rsidP="000E67C7">
      <w:pPr>
        <w:jc w:val="both"/>
        <w:rPr>
          <w:rFonts w:ascii="Times New Roman" w:hAnsi="Times New Roman" w:cs="Times New Roman"/>
          <w:lang w:val="pt-PT" w:eastAsia="en-US"/>
        </w:rPr>
      </w:pPr>
    </w:p>
    <w:p w14:paraId="27DC86DC" w14:textId="77777777" w:rsidR="00077270" w:rsidRPr="00E25DAB" w:rsidRDefault="00077270" w:rsidP="000E67C7">
      <w:pPr>
        <w:jc w:val="both"/>
        <w:rPr>
          <w:rFonts w:ascii="Times New Roman" w:hAnsi="Times New Roman" w:cs="Times New Roman"/>
          <w:lang w:val="pt-PT" w:eastAsia="en-US"/>
        </w:rPr>
      </w:pPr>
    </w:p>
    <w:p w14:paraId="60F2F523" w14:textId="77777777" w:rsidR="00E512F7" w:rsidRPr="00E25DAB" w:rsidRDefault="00E512F7" w:rsidP="000E67C7">
      <w:pPr>
        <w:jc w:val="both"/>
        <w:rPr>
          <w:rFonts w:ascii="Times New Roman" w:hAnsi="Times New Roman" w:cs="Times New Roman"/>
          <w:lang w:val="pt-PT" w:eastAsia="en-US"/>
        </w:rPr>
      </w:pPr>
    </w:p>
    <w:p w14:paraId="6A5AFD93" w14:textId="77777777" w:rsidR="00E512F7" w:rsidRPr="00E25DAB" w:rsidRDefault="00E512F7" w:rsidP="000E67C7">
      <w:pPr>
        <w:jc w:val="both"/>
        <w:rPr>
          <w:rFonts w:ascii="Times New Roman" w:hAnsi="Times New Roman" w:cs="Times New Roman"/>
          <w:lang w:val="pt-PT" w:eastAsia="en-US"/>
        </w:rPr>
      </w:pPr>
    </w:p>
    <w:p w14:paraId="16221589" w14:textId="77777777" w:rsidR="00E512F7" w:rsidRPr="00E25DAB" w:rsidRDefault="00E512F7" w:rsidP="000E67C7">
      <w:pPr>
        <w:jc w:val="both"/>
        <w:rPr>
          <w:rFonts w:ascii="Times New Roman" w:hAnsi="Times New Roman" w:cs="Times New Roman"/>
          <w:lang w:val="pt-PT" w:eastAsia="en-US"/>
        </w:rPr>
      </w:pPr>
    </w:p>
    <w:p w14:paraId="18FA9C66" w14:textId="77777777" w:rsidR="00E512F7" w:rsidRPr="00E25DAB" w:rsidRDefault="00E512F7" w:rsidP="000E67C7">
      <w:pPr>
        <w:jc w:val="both"/>
        <w:rPr>
          <w:rFonts w:ascii="Times New Roman" w:hAnsi="Times New Roman" w:cs="Times New Roman"/>
          <w:lang w:val="pt-PT" w:eastAsia="en-US"/>
        </w:rPr>
      </w:pPr>
    </w:p>
    <w:p w14:paraId="5C0517BA" w14:textId="77777777" w:rsidR="00077270" w:rsidRPr="00E25DAB" w:rsidRDefault="00077270" w:rsidP="000E67C7">
      <w:pPr>
        <w:jc w:val="both"/>
        <w:rPr>
          <w:rFonts w:ascii="Times New Roman" w:hAnsi="Times New Roman" w:cs="Times New Roman"/>
          <w:lang w:val="pt-PT" w:eastAsia="en-US"/>
        </w:rPr>
      </w:pPr>
    </w:p>
    <w:p w14:paraId="32125264" w14:textId="77777777" w:rsidR="00077270" w:rsidRPr="00E25DAB" w:rsidRDefault="00077270" w:rsidP="000E67C7">
      <w:pPr>
        <w:jc w:val="both"/>
        <w:rPr>
          <w:rFonts w:ascii="Times New Roman" w:hAnsi="Times New Roman" w:cs="Times New Roman"/>
          <w:lang w:val="pt-PT" w:eastAsia="en-US"/>
        </w:rPr>
      </w:pPr>
    </w:p>
    <w:p w14:paraId="42C694D2" w14:textId="57481F7E" w:rsidR="00077270" w:rsidRPr="00E25DAB" w:rsidRDefault="00077270" w:rsidP="0047298C">
      <w:pPr>
        <w:pStyle w:val="Corpodetexto"/>
        <w:jc w:val="center"/>
        <w:rPr>
          <w:rFonts w:ascii="Times New Roman" w:hAnsi="Times New Roman" w:cs="Times New Roman"/>
          <w:b/>
          <w:bCs/>
          <w:sz w:val="28"/>
          <w:szCs w:val="28"/>
        </w:rPr>
      </w:pPr>
      <w:r w:rsidRPr="00E25DAB">
        <w:rPr>
          <w:rFonts w:ascii="Times New Roman" w:hAnsi="Times New Roman" w:cs="Times New Roman"/>
          <w:b/>
          <w:bCs/>
          <w:sz w:val="28"/>
          <w:szCs w:val="28"/>
        </w:rPr>
        <w:lastRenderedPageBreak/>
        <w:t>ANEXO III</w:t>
      </w:r>
    </w:p>
    <w:p w14:paraId="34F76F95" w14:textId="77777777" w:rsidR="00077270" w:rsidRPr="00E25DAB" w:rsidRDefault="00077270" w:rsidP="0047298C">
      <w:pPr>
        <w:pStyle w:val="Corpodetexto"/>
        <w:spacing w:after="120"/>
        <w:jc w:val="center"/>
        <w:rPr>
          <w:rFonts w:ascii="Times New Roman" w:hAnsi="Times New Roman" w:cs="Times New Roman"/>
          <w:sz w:val="28"/>
          <w:szCs w:val="28"/>
        </w:rPr>
      </w:pPr>
    </w:p>
    <w:p w14:paraId="13807D13" w14:textId="0ED58CBA" w:rsidR="00077270" w:rsidRPr="00E25DAB" w:rsidRDefault="00077270" w:rsidP="0047298C">
      <w:pPr>
        <w:pStyle w:val="Corpodetexto"/>
        <w:jc w:val="center"/>
        <w:rPr>
          <w:rFonts w:ascii="Times New Roman" w:hAnsi="Times New Roman" w:cs="Times New Roman"/>
          <w:sz w:val="36"/>
          <w:szCs w:val="36"/>
        </w:rPr>
      </w:pPr>
      <w:r w:rsidRPr="00E25DAB">
        <w:rPr>
          <w:rFonts w:ascii="Times New Roman" w:hAnsi="Times New Roman" w:cs="Times New Roman"/>
          <w:sz w:val="28"/>
          <w:szCs w:val="28"/>
        </w:rPr>
        <w:t>PROCESSO ADMINISTRATIVO Nº 0</w:t>
      </w:r>
      <w:r w:rsidR="00C7737F" w:rsidRPr="00E25DAB">
        <w:rPr>
          <w:rFonts w:ascii="Times New Roman" w:hAnsi="Times New Roman" w:cs="Times New Roman"/>
          <w:sz w:val="28"/>
          <w:szCs w:val="28"/>
        </w:rPr>
        <w:t>0</w:t>
      </w:r>
      <w:r w:rsidR="00F817F3" w:rsidRPr="00E25DAB">
        <w:rPr>
          <w:rFonts w:ascii="Times New Roman" w:hAnsi="Times New Roman" w:cs="Times New Roman"/>
          <w:sz w:val="28"/>
          <w:szCs w:val="28"/>
        </w:rPr>
        <w:t>1</w:t>
      </w:r>
      <w:r w:rsidRPr="00E25DAB">
        <w:rPr>
          <w:rFonts w:ascii="Times New Roman" w:hAnsi="Times New Roman" w:cs="Times New Roman"/>
          <w:sz w:val="28"/>
          <w:szCs w:val="28"/>
        </w:rPr>
        <w:t>/202</w:t>
      </w:r>
      <w:r w:rsidR="00F817F3" w:rsidRPr="00E25DAB">
        <w:rPr>
          <w:rFonts w:ascii="Times New Roman" w:hAnsi="Times New Roman" w:cs="Times New Roman"/>
          <w:sz w:val="28"/>
          <w:szCs w:val="28"/>
        </w:rPr>
        <w:t>6</w:t>
      </w:r>
    </w:p>
    <w:p w14:paraId="2FAB6548" w14:textId="77777777" w:rsidR="00077270" w:rsidRPr="00E25DAB" w:rsidRDefault="00077270" w:rsidP="0047298C">
      <w:pPr>
        <w:spacing w:after="120"/>
        <w:jc w:val="center"/>
        <w:rPr>
          <w:rFonts w:ascii="Times New Roman" w:hAnsi="Times New Roman" w:cs="Times New Roman"/>
          <w:b/>
          <w:sz w:val="24"/>
          <w:szCs w:val="24"/>
          <w:lang w:eastAsia="en-US"/>
        </w:rPr>
      </w:pPr>
    </w:p>
    <w:p w14:paraId="4275A1FB" w14:textId="3D349598" w:rsidR="00077270" w:rsidRPr="00E25DAB" w:rsidRDefault="00077270" w:rsidP="0047298C">
      <w:pPr>
        <w:spacing w:after="120"/>
        <w:jc w:val="center"/>
        <w:rPr>
          <w:rFonts w:ascii="Times New Roman" w:hAnsi="Times New Roman" w:cs="Times New Roman"/>
          <w:sz w:val="28"/>
          <w:szCs w:val="28"/>
          <w:lang w:eastAsia="en-US"/>
        </w:rPr>
      </w:pPr>
      <w:r w:rsidRPr="00E25DAB">
        <w:rPr>
          <w:rFonts w:ascii="Times New Roman" w:hAnsi="Times New Roman" w:cs="Times New Roman"/>
          <w:b/>
          <w:sz w:val="28"/>
          <w:szCs w:val="28"/>
          <w:lang w:eastAsia="en-US"/>
        </w:rPr>
        <w:t>DECLARAÇÃO UNIFICADA</w:t>
      </w:r>
    </w:p>
    <w:p w14:paraId="35D3E377" w14:textId="7F17590C" w:rsidR="00077270" w:rsidRPr="00E25DAB" w:rsidRDefault="00077270" w:rsidP="000E67C7">
      <w:pPr>
        <w:spacing w:after="120"/>
        <w:jc w:val="both"/>
        <w:rPr>
          <w:rStyle w:val="fontstyle01"/>
          <w:rFonts w:ascii="Times New Roman" w:hAnsi="Times New Roman" w:cs="Times New Roman"/>
        </w:rPr>
      </w:pPr>
      <w:r w:rsidRPr="00E25DAB">
        <w:rPr>
          <w:rStyle w:val="fontstyle01"/>
          <w:rFonts w:ascii="Times New Roman" w:hAnsi="Times New Roman" w:cs="Times New Roman"/>
        </w:rP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sidRPr="00E25DAB">
        <w:rPr>
          <w:rStyle w:val="fontstyle21"/>
          <w:rFonts w:ascii="Times New Roman" w:hAnsi="Times New Roman" w:cs="Times New Roman"/>
          <w:b w:val="0"/>
          <w:bCs w:val="0"/>
        </w:rPr>
        <w:t>do Processo Administrativo Nº 0</w:t>
      </w:r>
      <w:r w:rsidR="00FE3A57" w:rsidRPr="00E25DAB">
        <w:rPr>
          <w:rStyle w:val="fontstyle21"/>
          <w:rFonts w:ascii="Times New Roman" w:hAnsi="Times New Roman" w:cs="Times New Roman"/>
          <w:b w:val="0"/>
          <w:bCs w:val="0"/>
        </w:rPr>
        <w:t>0</w:t>
      </w:r>
      <w:r w:rsidR="00F817F3" w:rsidRPr="00E25DAB">
        <w:rPr>
          <w:rStyle w:val="fontstyle21"/>
          <w:rFonts w:ascii="Times New Roman" w:hAnsi="Times New Roman" w:cs="Times New Roman"/>
          <w:b w:val="0"/>
          <w:bCs w:val="0"/>
        </w:rPr>
        <w:t>1</w:t>
      </w:r>
      <w:r w:rsidRPr="00E25DAB">
        <w:rPr>
          <w:rStyle w:val="fontstyle21"/>
          <w:rFonts w:ascii="Times New Roman" w:hAnsi="Times New Roman" w:cs="Times New Roman"/>
          <w:b w:val="0"/>
          <w:bCs w:val="0"/>
        </w:rPr>
        <w:t>/202</w:t>
      </w:r>
      <w:r w:rsidR="00F817F3" w:rsidRPr="00E25DAB">
        <w:rPr>
          <w:rStyle w:val="fontstyle21"/>
          <w:rFonts w:ascii="Times New Roman" w:hAnsi="Times New Roman" w:cs="Times New Roman"/>
          <w:b w:val="0"/>
          <w:bCs w:val="0"/>
        </w:rPr>
        <w:t>6</w:t>
      </w:r>
      <w:r w:rsidRPr="00E25DAB">
        <w:rPr>
          <w:rStyle w:val="fontstyle01"/>
          <w:rFonts w:ascii="Times New Roman" w:hAnsi="Times New Roman" w:cs="Times New Roman"/>
        </w:rPr>
        <w:t xml:space="preserve">, </w:t>
      </w:r>
      <w:r w:rsidRPr="00E25DAB">
        <w:rPr>
          <w:rStyle w:val="fontstyle21"/>
          <w:rFonts w:ascii="Times New Roman" w:hAnsi="Times New Roman" w:cs="Times New Roman"/>
          <w:u w:val="single"/>
        </w:rPr>
        <w:t>DECLARA</w:t>
      </w:r>
      <w:r w:rsidRPr="00E25DAB">
        <w:rPr>
          <w:rStyle w:val="fontstyle21"/>
          <w:rFonts w:ascii="Times New Roman" w:hAnsi="Times New Roman" w:cs="Times New Roman"/>
        </w:rPr>
        <w:t xml:space="preserve"> </w:t>
      </w:r>
      <w:r w:rsidRPr="00E25DAB">
        <w:rPr>
          <w:rStyle w:val="fontstyle01"/>
          <w:rFonts w:ascii="Times New Roman" w:hAnsi="Times New Roman" w:cs="Times New Roman"/>
        </w:rPr>
        <w:t>sob as penalidades cabíveis, que:</w:t>
      </w:r>
    </w:p>
    <w:p w14:paraId="1CCA186F" w14:textId="3DC01FFD"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Style w:val="fontstyle01"/>
          <w:rFonts w:ascii="Times New Roman" w:hAnsi="Times New Roman" w:cs="Times New Roman"/>
        </w:rPr>
        <w:t>Atende aos requisitos de habilitação e responderá pela veracidade das informações prestadas, na forma da lei;</w:t>
      </w:r>
    </w:p>
    <w:p w14:paraId="101829C0" w14:textId="0E9805DA"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color w:val="000000"/>
          <w:sz w:val="24"/>
          <w:szCs w:val="24"/>
          <w:lang w:eastAsia="en-US"/>
        </w:rPr>
      </w:pPr>
      <w:r w:rsidRPr="00E25DAB">
        <w:rPr>
          <w:rFonts w:ascii="Times New Roman" w:hAnsi="Times New Roman" w:cs="Times New Roman"/>
          <w:bCs/>
          <w:sz w:val="24"/>
        </w:rPr>
        <w:t>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A0672E9" w14:textId="792546F8"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color w:val="000000"/>
          <w:sz w:val="24"/>
          <w:szCs w:val="24"/>
          <w:lang w:eastAsia="en-US"/>
        </w:rPr>
      </w:pPr>
      <w:r w:rsidRPr="00E25DAB">
        <w:rPr>
          <w:rFonts w:ascii="Times New Roman" w:hAnsi="Times New Roman" w:cs="Times New Roman"/>
          <w:bCs/>
          <w:sz w:val="24"/>
        </w:rPr>
        <w:t>Está ciente de todas as condições que possam de qualquer forma influir nos custos diretos ou indiretos, assumindo total responsabilidade por erros ou omissões existentes nesta proposta, bem como qualquer despesa relativa à realização integral de seu objeto;</w:t>
      </w:r>
    </w:p>
    <w:p w14:paraId="3473050D" w14:textId="2620A2F0"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Style w:val="fontstyle01"/>
          <w:rFonts w:ascii="Times New Roman" w:hAnsi="Times New Roman" w:cs="Times New Roman"/>
        </w:rPr>
        <w:t>Não foi declarada inidônea para licitar ou contratar com a Administração Pública e que até a presente data inexistem fatos impeditivos para sua habilitação no presente processo, ciente da obrigatoriedade de declarar ocorrências posteriores;</w:t>
      </w:r>
    </w:p>
    <w:p w14:paraId="3B95843D" w14:textId="4D179AFE"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Style w:val="fontstyle01"/>
          <w:rFonts w:ascii="Times New Roman" w:hAnsi="Times New Roman" w:cs="Times New Roman"/>
        </w:rPr>
        <w:t>Conhece as especificações do objeto e os termos constantes neste Procedimento Administrativo e seu(s) Anexos, e que, concorda com todos os termos constantes no mesmo e ainda, que possui todas as condições para atender e cumprir as exigências de fornecimento então contidas;</w:t>
      </w:r>
    </w:p>
    <w:p w14:paraId="71FEDAB2" w14:textId="1DA1D8E5"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color w:val="000000"/>
          <w:sz w:val="24"/>
          <w:szCs w:val="24"/>
          <w:lang w:eastAsia="en-US"/>
        </w:rPr>
      </w:pPr>
      <w:r w:rsidRPr="00E25DAB">
        <w:rPr>
          <w:rStyle w:val="fontstyle01"/>
          <w:rFonts w:ascii="Times New Roman" w:hAnsi="Times New Roman" w:cs="Times New Roman"/>
        </w:rPr>
        <w:t>Conhece</w:t>
      </w:r>
      <w:r w:rsidRPr="00E25DAB">
        <w:rPr>
          <w:rFonts w:ascii="Times New Roman" w:hAnsi="Times New Roman" w:cs="Times New Roman"/>
          <w:color w:val="000000"/>
          <w:sz w:val="24"/>
        </w:rPr>
        <w:t xml:space="preserve"> os requisitos estabelecidos no artigo 3° da Lei Complementar nº 123, de 2006, tendo ciência do tratamento favorecido às empresas aptas como estabelecido em seus </w:t>
      </w:r>
      <w:proofErr w:type="spellStart"/>
      <w:r w:rsidRPr="00E25DAB">
        <w:rPr>
          <w:rFonts w:ascii="Times New Roman" w:hAnsi="Times New Roman" w:cs="Times New Roman"/>
          <w:color w:val="000000"/>
          <w:sz w:val="24"/>
        </w:rPr>
        <w:t>arts</w:t>
      </w:r>
      <w:proofErr w:type="spellEnd"/>
      <w:r w:rsidRPr="00E25DAB">
        <w:rPr>
          <w:rFonts w:ascii="Times New Roman" w:hAnsi="Times New Roman" w:cs="Times New Roman"/>
          <w:color w:val="000000"/>
          <w:sz w:val="24"/>
        </w:rPr>
        <w:t>. 42 a 49;</w:t>
      </w:r>
    </w:p>
    <w:p w14:paraId="5918C3E4" w14:textId="650A7BC4"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Fonts w:ascii="Times New Roman" w:hAnsi="Times New Roman" w:cs="Times New Roman"/>
          <w:color w:val="000000"/>
          <w:sz w:val="24"/>
        </w:rPr>
        <w:t>Assume a responsabilidade pelas transações que forem efetuadas, assumindo como firmes e verdadeiras;</w:t>
      </w:r>
    </w:p>
    <w:p w14:paraId="261FEAF4" w14:textId="5E3AFF58"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Style w:val="fontstyle01"/>
          <w:rFonts w:ascii="Times New Roman" w:hAnsi="Times New Roman" w:cs="Times New Roman"/>
        </w:rPr>
        <w:t>na qualidade de Proponente do procedimento de Contratação Direta instaurado por esta Câmara Municipal, o(a) responsável legal da empresa é o(a) Sr.(a) ......................................., portador(a) do RG sob nº ............................. e CPF nº ..............................., cuja função/cargo é...............................(sócio administrador/procurador/diretor/etc.), responsável pela assinatura do Contrato ou instrumento equivalente.</w:t>
      </w:r>
    </w:p>
    <w:p w14:paraId="31856669" w14:textId="1862B773"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Style w:val="fontstyle01"/>
          <w:rFonts w:ascii="Times New Roman" w:hAnsi="Times New Roman" w:cs="Times New Roma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5B6A6D4" w14:textId="1E248082" w:rsidR="00077270" w:rsidRPr="00E25DAB" w:rsidRDefault="00077270" w:rsidP="000E67C7">
      <w:pPr>
        <w:pStyle w:val="PargrafodaLista"/>
        <w:widowControl w:val="0"/>
        <w:numPr>
          <w:ilvl w:val="0"/>
          <w:numId w:val="26"/>
        </w:numPr>
        <w:suppressAutoHyphens/>
        <w:spacing w:after="120"/>
        <w:ind w:left="426" w:firstLine="0"/>
        <w:contextualSpacing w:val="0"/>
        <w:jc w:val="both"/>
        <w:rPr>
          <w:rStyle w:val="fontstyle01"/>
          <w:rFonts w:ascii="Times New Roman" w:hAnsi="Times New Roman" w:cs="Times New Roman"/>
          <w:lang w:eastAsia="en-US"/>
        </w:rPr>
      </w:pPr>
      <w:r w:rsidRPr="00E25DAB">
        <w:rPr>
          <w:rStyle w:val="fontstyle01"/>
          <w:rFonts w:ascii="Times New Roman" w:hAnsi="Times New Roman" w:cs="Times New Roman"/>
        </w:rPr>
        <w:t>cumpre as exigências de reserva de cargos para pessoas com deficiência e para reabilitados da Previdência Social, previstas em lei e em outras normas específicas;</w:t>
      </w:r>
    </w:p>
    <w:p w14:paraId="2B2B074E" w14:textId="7962CADF"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 xml:space="preserve">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w:t>
      </w:r>
      <w:r w:rsidRPr="00E25DAB">
        <w:rPr>
          <w:rFonts w:ascii="Times New Roman" w:hAnsi="Times New Roman" w:cs="Times New Roman"/>
          <w:sz w:val="24"/>
          <w:szCs w:val="24"/>
          <w:lang w:eastAsia="en-US"/>
        </w:rPr>
        <w:lastRenderedPageBreak/>
        <w:t>das propostas;</w:t>
      </w:r>
    </w:p>
    <w:p w14:paraId="2CC41194" w14:textId="5E0DD06F"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o endereço correto, em caso de qualquer comunicação futura referente a este processo de contratação direta, bem como em caso de eventual contratação, é:_______________________, e-mail: ______________________Telefone: __________</w:t>
      </w:r>
    </w:p>
    <w:p w14:paraId="78E33739" w14:textId="5302233E"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Nomeou e constituiu o(a) senhor(a)........................................., portador(a) do CPF/MF sob n.º..................................., para ser o(a) preposto responsável para acompanhar a execução do Contrato ou instrumento equivalente, e todos os atos necessários ao cumprimento das obrigações assumidas diante da participação neste instrumento convocatório e seus anexos.</w:t>
      </w:r>
    </w:p>
    <w:p w14:paraId="3FCA8B74" w14:textId="1778822D"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para fins do disposto no inciso VI do art. 68 da Lei nº 14.133/21, não emprega menor de dezoito anos em trabalho noturno, perigoso ou insalubre e não emprega menor de dezesseis anos (inciso XXXIII do art. 7º da Constituição Federal).</w:t>
      </w:r>
    </w:p>
    <w:p w14:paraId="5854C3D2" w14:textId="77777777" w:rsidR="00077270" w:rsidRPr="00E25DAB" w:rsidRDefault="00077270" w:rsidP="000E67C7">
      <w:pPr>
        <w:pStyle w:val="PargrafodaLista"/>
        <w:spacing w:after="120"/>
        <w:ind w:left="426"/>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 xml:space="preserve">Ressalva: </w:t>
      </w:r>
      <w:proofErr w:type="gramStart"/>
      <w:r w:rsidRPr="00E25DAB">
        <w:rPr>
          <w:rFonts w:ascii="Times New Roman" w:hAnsi="Times New Roman" w:cs="Times New Roman"/>
          <w:sz w:val="24"/>
          <w:szCs w:val="24"/>
          <w:lang w:eastAsia="en-US"/>
        </w:rPr>
        <w:t xml:space="preserve">(  </w:t>
      </w:r>
      <w:proofErr w:type="gramEnd"/>
      <w:r w:rsidRPr="00E25DAB">
        <w:rPr>
          <w:rFonts w:ascii="Times New Roman" w:hAnsi="Times New Roman" w:cs="Times New Roman"/>
          <w:sz w:val="24"/>
          <w:szCs w:val="24"/>
          <w:lang w:eastAsia="en-US"/>
        </w:rPr>
        <w:t xml:space="preserve"> ) emprega menor, a partir de quatorze anos, na condição de aprendiz.</w:t>
      </w:r>
    </w:p>
    <w:p w14:paraId="46E93198" w14:textId="77777777" w:rsidR="00077270" w:rsidRPr="00E25DAB" w:rsidRDefault="00077270" w:rsidP="000E67C7">
      <w:pPr>
        <w:pStyle w:val="PargrafodaLista"/>
        <w:spacing w:after="120"/>
        <w:ind w:left="426"/>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Observação: em caso afirmativo, assinalar a ressalva acima.</w:t>
      </w:r>
    </w:p>
    <w:p w14:paraId="7B207A0B" w14:textId="0526C6E0" w:rsidR="00077270" w:rsidRPr="00E25DAB" w:rsidRDefault="00077270" w:rsidP="000E67C7">
      <w:pPr>
        <w:pStyle w:val="PargrafodaLista"/>
        <w:widowControl w:val="0"/>
        <w:numPr>
          <w:ilvl w:val="0"/>
          <w:numId w:val="26"/>
        </w:numPr>
        <w:suppressAutoHyphens/>
        <w:spacing w:after="120"/>
        <w:ind w:left="426" w:firstLine="0"/>
        <w:contextualSpacing w:val="0"/>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possui conhecimento acerca da disposição contida no artigo 155, VIII da Lei 14.133/2021, quanto a apresentação de declaração falsa.</w:t>
      </w:r>
    </w:p>
    <w:p w14:paraId="27F6F26E" w14:textId="77777777" w:rsidR="00077270" w:rsidRPr="00E25DAB" w:rsidRDefault="00077270" w:rsidP="000E67C7">
      <w:pPr>
        <w:spacing w:after="120"/>
        <w:jc w:val="both"/>
        <w:rPr>
          <w:rFonts w:ascii="Times New Roman" w:hAnsi="Times New Roman" w:cs="Times New Roman"/>
          <w:sz w:val="24"/>
          <w:szCs w:val="24"/>
          <w:lang w:eastAsia="en-US"/>
        </w:rPr>
      </w:pPr>
    </w:p>
    <w:p w14:paraId="47BF384F" w14:textId="052804FE" w:rsidR="00077270" w:rsidRPr="00E25DAB" w:rsidRDefault="00077270" w:rsidP="000E67C7">
      <w:pPr>
        <w:spacing w:after="120"/>
        <w:ind w:firstLine="851"/>
        <w:jc w:val="both"/>
        <w:rPr>
          <w:rFonts w:ascii="Times New Roman" w:hAnsi="Times New Roman" w:cs="Times New Roman"/>
          <w:sz w:val="24"/>
          <w:szCs w:val="24"/>
          <w:lang w:eastAsia="en-US"/>
        </w:rPr>
      </w:pPr>
      <w:r w:rsidRPr="00E25DAB">
        <w:rPr>
          <w:rFonts w:ascii="Times New Roman" w:hAnsi="Times New Roman" w:cs="Times New Roman"/>
          <w:sz w:val="24"/>
          <w:szCs w:val="24"/>
          <w:lang w:eastAsia="en-US"/>
        </w:rPr>
        <w:t xml:space="preserve">_________________ / ____, ____ de _________ </w:t>
      </w:r>
      <w:proofErr w:type="spellStart"/>
      <w:r w:rsidRPr="00E25DAB">
        <w:rPr>
          <w:rFonts w:ascii="Times New Roman" w:hAnsi="Times New Roman" w:cs="Times New Roman"/>
          <w:sz w:val="24"/>
          <w:szCs w:val="24"/>
          <w:lang w:eastAsia="en-US"/>
        </w:rPr>
        <w:t>de</w:t>
      </w:r>
      <w:proofErr w:type="spellEnd"/>
      <w:r w:rsidRPr="00E25DAB">
        <w:rPr>
          <w:rFonts w:ascii="Times New Roman" w:hAnsi="Times New Roman" w:cs="Times New Roman"/>
          <w:sz w:val="24"/>
          <w:szCs w:val="24"/>
          <w:lang w:eastAsia="en-US"/>
        </w:rPr>
        <w:t xml:space="preserve"> 202</w:t>
      </w:r>
      <w:r w:rsidR="00F817F3" w:rsidRPr="00E25DAB">
        <w:rPr>
          <w:rFonts w:ascii="Times New Roman" w:hAnsi="Times New Roman" w:cs="Times New Roman"/>
          <w:sz w:val="24"/>
          <w:szCs w:val="24"/>
          <w:lang w:eastAsia="en-US"/>
        </w:rPr>
        <w:t>6</w:t>
      </w:r>
      <w:r w:rsidRPr="00E25DAB">
        <w:rPr>
          <w:rFonts w:ascii="Times New Roman" w:hAnsi="Times New Roman" w:cs="Times New Roman"/>
          <w:sz w:val="24"/>
          <w:szCs w:val="24"/>
          <w:lang w:eastAsia="en-US"/>
        </w:rPr>
        <w:t>.</w:t>
      </w:r>
    </w:p>
    <w:p w14:paraId="0DDFFA15" w14:textId="77777777" w:rsidR="00077270" w:rsidRPr="00E25DAB" w:rsidRDefault="00077270" w:rsidP="000E67C7">
      <w:pPr>
        <w:spacing w:after="120"/>
        <w:jc w:val="both"/>
        <w:rPr>
          <w:rFonts w:ascii="Times New Roman" w:hAnsi="Times New Roman" w:cs="Times New Roman"/>
          <w:sz w:val="24"/>
          <w:szCs w:val="24"/>
          <w:lang w:eastAsia="en-US"/>
        </w:rPr>
      </w:pPr>
    </w:p>
    <w:p w14:paraId="6489A0C3" w14:textId="77777777" w:rsidR="00077270" w:rsidRPr="00E25DAB" w:rsidRDefault="00077270" w:rsidP="000E67C7">
      <w:pPr>
        <w:spacing w:after="120"/>
        <w:jc w:val="both"/>
        <w:rPr>
          <w:rFonts w:ascii="Times New Roman" w:hAnsi="Times New Roman" w:cs="Times New Roman"/>
          <w:sz w:val="24"/>
          <w:szCs w:val="24"/>
          <w:lang w:eastAsia="en-US"/>
        </w:rPr>
      </w:pPr>
    </w:p>
    <w:p w14:paraId="0EE94E55" w14:textId="77777777" w:rsidR="00077270" w:rsidRPr="00E25DAB" w:rsidRDefault="00077270" w:rsidP="000E67C7">
      <w:pPr>
        <w:spacing w:after="120"/>
        <w:jc w:val="center"/>
        <w:rPr>
          <w:rFonts w:ascii="Times New Roman" w:hAnsi="Times New Roman" w:cs="Times New Roman"/>
          <w:sz w:val="24"/>
          <w:szCs w:val="24"/>
          <w:lang w:eastAsia="en-US"/>
        </w:rPr>
      </w:pPr>
      <w:r w:rsidRPr="00E25DAB">
        <w:rPr>
          <w:rFonts w:ascii="Times New Roman" w:hAnsi="Times New Roman" w:cs="Times New Roman"/>
          <w:sz w:val="24"/>
          <w:szCs w:val="24"/>
          <w:lang w:eastAsia="en-US"/>
        </w:rPr>
        <w:t>_________________________________________</w:t>
      </w:r>
    </w:p>
    <w:p w14:paraId="276EBF2A" w14:textId="77777777" w:rsidR="00077270" w:rsidRPr="00E25DAB" w:rsidRDefault="00077270" w:rsidP="000E67C7">
      <w:pPr>
        <w:spacing w:after="120"/>
        <w:jc w:val="center"/>
        <w:rPr>
          <w:rFonts w:ascii="Times New Roman" w:hAnsi="Times New Roman" w:cs="Times New Roman"/>
          <w:sz w:val="24"/>
          <w:szCs w:val="24"/>
          <w:lang w:eastAsia="en-US"/>
        </w:rPr>
      </w:pPr>
      <w:r w:rsidRPr="00E25DAB">
        <w:rPr>
          <w:rFonts w:ascii="Times New Roman" w:hAnsi="Times New Roman" w:cs="Times New Roman"/>
          <w:sz w:val="24"/>
          <w:szCs w:val="24"/>
          <w:lang w:eastAsia="en-US"/>
        </w:rPr>
        <w:t>Nome e Assinatura do representante legal</w:t>
      </w:r>
    </w:p>
    <w:p w14:paraId="5EA86F25" w14:textId="77777777" w:rsidR="00077270" w:rsidRPr="00E25DAB" w:rsidRDefault="00077270" w:rsidP="000E67C7">
      <w:pPr>
        <w:jc w:val="both"/>
        <w:rPr>
          <w:rFonts w:ascii="Times New Roman" w:hAnsi="Times New Roman" w:cs="Times New Roman"/>
          <w:lang w:val="pt-PT" w:eastAsia="en-US"/>
        </w:rPr>
      </w:pPr>
    </w:p>
    <w:p w14:paraId="4B57D9DD" w14:textId="77777777" w:rsidR="00077270" w:rsidRPr="00E25DAB" w:rsidRDefault="00077270" w:rsidP="000E67C7">
      <w:pPr>
        <w:tabs>
          <w:tab w:val="left" w:pos="3705"/>
        </w:tabs>
        <w:jc w:val="both"/>
        <w:rPr>
          <w:rFonts w:ascii="Times New Roman" w:hAnsi="Times New Roman" w:cs="Times New Roman"/>
        </w:rPr>
      </w:pPr>
    </w:p>
    <w:p w14:paraId="422B82FD" w14:textId="77777777" w:rsidR="00521415" w:rsidRPr="00E25DAB" w:rsidRDefault="00521415" w:rsidP="000E67C7">
      <w:pPr>
        <w:tabs>
          <w:tab w:val="left" w:pos="3705"/>
        </w:tabs>
        <w:jc w:val="both"/>
        <w:rPr>
          <w:rFonts w:ascii="Times New Roman" w:hAnsi="Times New Roman" w:cs="Times New Roman"/>
        </w:rPr>
      </w:pPr>
    </w:p>
    <w:p w14:paraId="498A29A4" w14:textId="77777777" w:rsidR="00521415" w:rsidRPr="00E25DAB" w:rsidRDefault="00521415" w:rsidP="000E67C7">
      <w:pPr>
        <w:tabs>
          <w:tab w:val="left" w:pos="3705"/>
        </w:tabs>
        <w:jc w:val="both"/>
        <w:rPr>
          <w:rFonts w:ascii="Times New Roman" w:hAnsi="Times New Roman" w:cs="Times New Roman"/>
        </w:rPr>
      </w:pPr>
    </w:p>
    <w:p w14:paraId="5C96CE0A" w14:textId="77777777" w:rsidR="00521415" w:rsidRPr="00E25DAB" w:rsidRDefault="00521415" w:rsidP="000E67C7">
      <w:pPr>
        <w:tabs>
          <w:tab w:val="left" w:pos="3705"/>
        </w:tabs>
        <w:jc w:val="both"/>
        <w:rPr>
          <w:rFonts w:ascii="Times New Roman" w:hAnsi="Times New Roman" w:cs="Times New Roman"/>
        </w:rPr>
      </w:pPr>
    </w:p>
    <w:p w14:paraId="4CBDF2F9" w14:textId="77777777" w:rsidR="00521415" w:rsidRPr="00E25DAB" w:rsidRDefault="00521415" w:rsidP="000E67C7">
      <w:pPr>
        <w:tabs>
          <w:tab w:val="left" w:pos="3705"/>
        </w:tabs>
        <w:jc w:val="both"/>
        <w:rPr>
          <w:rFonts w:ascii="Times New Roman" w:hAnsi="Times New Roman" w:cs="Times New Roman"/>
        </w:rPr>
      </w:pPr>
    </w:p>
    <w:p w14:paraId="77664FC8" w14:textId="77777777" w:rsidR="00521415" w:rsidRPr="00E25DAB" w:rsidRDefault="00521415" w:rsidP="000E67C7">
      <w:pPr>
        <w:tabs>
          <w:tab w:val="left" w:pos="3705"/>
        </w:tabs>
        <w:jc w:val="both"/>
        <w:rPr>
          <w:rFonts w:ascii="Times New Roman" w:hAnsi="Times New Roman" w:cs="Times New Roman"/>
        </w:rPr>
      </w:pPr>
    </w:p>
    <w:p w14:paraId="11697DE2" w14:textId="77777777" w:rsidR="00521415" w:rsidRPr="00E25DAB" w:rsidRDefault="00521415" w:rsidP="000E67C7">
      <w:pPr>
        <w:tabs>
          <w:tab w:val="left" w:pos="3705"/>
        </w:tabs>
        <w:jc w:val="both"/>
        <w:rPr>
          <w:rFonts w:ascii="Times New Roman" w:hAnsi="Times New Roman" w:cs="Times New Roman"/>
        </w:rPr>
      </w:pPr>
    </w:p>
    <w:p w14:paraId="33767F89" w14:textId="77777777" w:rsidR="00521415" w:rsidRPr="00E25DAB" w:rsidRDefault="00521415" w:rsidP="000E67C7">
      <w:pPr>
        <w:tabs>
          <w:tab w:val="left" w:pos="3705"/>
        </w:tabs>
        <w:jc w:val="both"/>
        <w:rPr>
          <w:rFonts w:ascii="Times New Roman" w:hAnsi="Times New Roman" w:cs="Times New Roman"/>
        </w:rPr>
      </w:pPr>
    </w:p>
    <w:p w14:paraId="0DB99A65" w14:textId="77777777" w:rsidR="00521415" w:rsidRPr="00E25DAB" w:rsidRDefault="00521415" w:rsidP="000E67C7">
      <w:pPr>
        <w:tabs>
          <w:tab w:val="left" w:pos="3705"/>
        </w:tabs>
        <w:jc w:val="both"/>
        <w:rPr>
          <w:rFonts w:ascii="Times New Roman" w:hAnsi="Times New Roman" w:cs="Times New Roman"/>
        </w:rPr>
      </w:pPr>
    </w:p>
    <w:p w14:paraId="474C2338" w14:textId="77777777" w:rsidR="00521415" w:rsidRPr="00E25DAB" w:rsidRDefault="00521415" w:rsidP="000E67C7">
      <w:pPr>
        <w:tabs>
          <w:tab w:val="left" w:pos="3705"/>
        </w:tabs>
        <w:jc w:val="both"/>
        <w:rPr>
          <w:rFonts w:ascii="Times New Roman" w:hAnsi="Times New Roman" w:cs="Times New Roman"/>
        </w:rPr>
      </w:pPr>
    </w:p>
    <w:p w14:paraId="29FCE8F0" w14:textId="77777777" w:rsidR="0047298C" w:rsidRPr="00E25DAB" w:rsidRDefault="0047298C" w:rsidP="000E67C7">
      <w:pPr>
        <w:tabs>
          <w:tab w:val="left" w:pos="3705"/>
        </w:tabs>
        <w:jc w:val="both"/>
        <w:rPr>
          <w:rFonts w:ascii="Times New Roman" w:hAnsi="Times New Roman" w:cs="Times New Roman"/>
        </w:rPr>
      </w:pPr>
    </w:p>
    <w:p w14:paraId="7F488EA1" w14:textId="77777777" w:rsidR="0047298C" w:rsidRPr="00E25DAB" w:rsidRDefault="0047298C" w:rsidP="000E67C7">
      <w:pPr>
        <w:tabs>
          <w:tab w:val="left" w:pos="3705"/>
        </w:tabs>
        <w:jc w:val="both"/>
        <w:rPr>
          <w:rFonts w:ascii="Times New Roman" w:hAnsi="Times New Roman" w:cs="Times New Roman"/>
        </w:rPr>
      </w:pPr>
    </w:p>
    <w:p w14:paraId="6BD2C5D3" w14:textId="77777777" w:rsidR="0047298C" w:rsidRPr="00E25DAB" w:rsidRDefault="0047298C" w:rsidP="000E67C7">
      <w:pPr>
        <w:tabs>
          <w:tab w:val="left" w:pos="3705"/>
        </w:tabs>
        <w:jc w:val="both"/>
        <w:rPr>
          <w:rFonts w:ascii="Times New Roman" w:hAnsi="Times New Roman" w:cs="Times New Roman"/>
        </w:rPr>
      </w:pPr>
    </w:p>
    <w:p w14:paraId="549A4636" w14:textId="77777777" w:rsidR="0047298C" w:rsidRPr="00E25DAB" w:rsidRDefault="0047298C" w:rsidP="000E67C7">
      <w:pPr>
        <w:tabs>
          <w:tab w:val="left" w:pos="3705"/>
        </w:tabs>
        <w:jc w:val="both"/>
        <w:rPr>
          <w:rFonts w:ascii="Times New Roman" w:hAnsi="Times New Roman" w:cs="Times New Roman"/>
        </w:rPr>
      </w:pPr>
    </w:p>
    <w:p w14:paraId="196607A7" w14:textId="77777777" w:rsidR="0047298C" w:rsidRPr="00E25DAB" w:rsidRDefault="0047298C" w:rsidP="000E67C7">
      <w:pPr>
        <w:tabs>
          <w:tab w:val="left" w:pos="3705"/>
        </w:tabs>
        <w:jc w:val="both"/>
        <w:rPr>
          <w:rFonts w:ascii="Times New Roman" w:hAnsi="Times New Roman" w:cs="Times New Roman"/>
        </w:rPr>
      </w:pPr>
    </w:p>
    <w:p w14:paraId="12A02077" w14:textId="77777777" w:rsidR="0047298C" w:rsidRPr="00E25DAB" w:rsidRDefault="0047298C" w:rsidP="000E67C7">
      <w:pPr>
        <w:tabs>
          <w:tab w:val="left" w:pos="3705"/>
        </w:tabs>
        <w:jc w:val="both"/>
        <w:rPr>
          <w:rFonts w:ascii="Times New Roman" w:hAnsi="Times New Roman" w:cs="Times New Roman"/>
        </w:rPr>
      </w:pPr>
    </w:p>
    <w:p w14:paraId="352FF4C5" w14:textId="77777777" w:rsidR="0047298C" w:rsidRPr="00E25DAB" w:rsidRDefault="0047298C" w:rsidP="000E67C7">
      <w:pPr>
        <w:tabs>
          <w:tab w:val="left" w:pos="3705"/>
        </w:tabs>
        <w:jc w:val="both"/>
        <w:rPr>
          <w:rFonts w:ascii="Times New Roman" w:hAnsi="Times New Roman" w:cs="Times New Roman"/>
        </w:rPr>
      </w:pPr>
    </w:p>
    <w:p w14:paraId="7A17B66F" w14:textId="77777777" w:rsidR="0047298C" w:rsidRPr="00E25DAB" w:rsidRDefault="0047298C" w:rsidP="000E67C7">
      <w:pPr>
        <w:tabs>
          <w:tab w:val="left" w:pos="3705"/>
        </w:tabs>
        <w:jc w:val="both"/>
        <w:rPr>
          <w:rFonts w:ascii="Times New Roman" w:hAnsi="Times New Roman" w:cs="Times New Roman"/>
        </w:rPr>
      </w:pPr>
    </w:p>
    <w:p w14:paraId="7F0FF946" w14:textId="77777777" w:rsidR="0047298C" w:rsidRPr="00E25DAB" w:rsidRDefault="0047298C" w:rsidP="000E67C7">
      <w:pPr>
        <w:tabs>
          <w:tab w:val="left" w:pos="3705"/>
        </w:tabs>
        <w:jc w:val="both"/>
        <w:rPr>
          <w:rFonts w:ascii="Times New Roman" w:hAnsi="Times New Roman" w:cs="Times New Roman"/>
        </w:rPr>
      </w:pPr>
    </w:p>
    <w:p w14:paraId="65D1C6ED" w14:textId="77777777" w:rsidR="00521415" w:rsidRDefault="00521415" w:rsidP="000E67C7">
      <w:pPr>
        <w:tabs>
          <w:tab w:val="left" w:pos="3705"/>
        </w:tabs>
        <w:jc w:val="both"/>
        <w:rPr>
          <w:rFonts w:ascii="Times New Roman" w:hAnsi="Times New Roman" w:cs="Times New Roman"/>
        </w:rPr>
      </w:pPr>
    </w:p>
    <w:p w14:paraId="123A90AB" w14:textId="77777777" w:rsidR="00BF52AD" w:rsidRDefault="00BF52AD" w:rsidP="000E67C7">
      <w:pPr>
        <w:tabs>
          <w:tab w:val="left" w:pos="3705"/>
        </w:tabs>
        <w:jc w:val="both"/>
        <w:rPr>
          <w:rFonts w:ascii="Times New Roman" w:hAnsi="Times New Roman" w:cs="Times New Roman"/>
        </w:rPr>
      </w:pPr>
    </w:p>
    <w:p w14:paraId="24FA92C4" w14:textId="77777777" w:rsidR="00BF52AD" w:rsidRPr="00E25DAB" w:rsidRDefault="00BF52AD" w:rsidP="000E67C7">
      <w:pPr>
        <w:tabs>
          <w:tab w:val="left" w:pos="3705"/>
        </w:tabs>
        <w:jc w:val="both"/>
        <w:rPr>
          <w:rFonts w:ascii="Times New Roman" w:hAnsi="Times New Roman" w:cs="Times New Roman"/>
        </w:rPr>
      </w:pPr>
    </w:p>
    <w:p w14:paraId="5EDCDD15" w14:textId="77777777" w:rsidR="00521415" w:rsidRPr="00E25DAB" w:rsidRDefault="00521415" w:rsidP="000E67C7">
      <w:pPr>
        <w:tabs>
          <w:tab w:val="left" w:pos="3705"/>
        </w:tabs>
        <w:jc w:val="both"/>
        <w:rPr>
          <w:rFonts w:ascii="Times New Roman" w:hAnsi="Times New Roman" w:cs="Times New Roman"/>
        </w:rPr>
      </w:pPr>
    </w:p>
    <w:p w14:paraId="3D69549F" w14:textId="77777777" w:rsidR="00521415" w:rsidRPr="00E25DAB" w:rsidRDefault="00521415" w:rsidP="000E67C7">
      <w:pPr>
        <w:tabs>
          <w:tab w:val="left" w:pos="3705"/>
        </w:tabs>
        <w:jc w:val="both"/>
        <w:rPr>
          <w:rFonts w:ascii="Times New Roman" w:hAnsi="Times New Roman" w:cs="Times New Roman"/>
        </w:rPr>
      </w:pPr>
    </w:p>
    <w:p w14:paraId="45C667BC" w14:textId="77777777" w:rsidR="00521415" w:rsidRPr="00E25DAB" w:rsidRDefault="00521415" w:rsidP="000E67C7">
      <w:pPr>
        <w:tabs>
          <w:tab w:val="left" w:pos="3705"/>
        </w:tabs>
        <w:jc w:val="both"/>
        <w:rPr>
          <w:rFonts w:ascii="Times New Roman" w:hAnsi="Times New Roman" w:cs="Times New Roman"/>
        </w:rPr>
      </w:pPr>
    </w:p>
    <w:p w14:paraId="15C2F085" w14:textId="5E2C8751" w:rsidR="00521415" w:rsidRPr="00BF52AD" w:rsidRDefault="00521415" w:rsidP="000E67C7">
      <w:pPr>
        <w:tabs>
          <w:tab w:val="left" w:pos="3705"/>
        </w:tabs>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lastRenderedPageBreak/>
        <w:t>ANEXO I</w:t>
      </w:r>
      <w:r w:rsidR="000E67C7" w:rsidRPr="00BF52AD">
        <w:rPr>
          <w:rFonts w:ascii="Times New Roman" w:hAnsi="Times New Roman" w:cs="Times New Roman"/>
          <w:b/>
          <w:sz w:val="24"/>
          <w:szCs w:val="24"/>
          <w:lang w:val="pt-PT"/>
        </w:rPr>
        <w:t>V</w:t>
      </w:r>
    </w:p>
    <w:p w14:paraId="7291EC50" w14:textId="77777777" w:rsidR="00521415" w:rsidRPr="00BF52AD" w:rsidRDefault="00521415" w:rsidP="000E67C7">
      <w:pPr>
        <w:tabs>
          <w:tab w:val="left" w:pos="3705"/>
        </w:tabs>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MINUTA DE CONTRATO</w:t>
      </w:r>
    </w:p>
    <w:p w14:paraId="6323BCA2" w14:textId="77777777" w:rsidR="00521415" w:rsidRPr="00BF52AD" w:rsidRDefault="00521415" w:rsidP="000E67C7">
      <w:pPr>
        <w:tabs>
          <w:tab w:val="left" w:pos="3705"/>
        </w:tabs>
        <w:jc w:val="both"/>
        <w:rPr>
          <w:rFonts w:ascii="Times New Roman" w:hAnsi="Times New Roman" w:cs="Times New Roman"/>
          <w:b/>
          <w:sz w:val="24"/>
          <w:szCs w:val="24"/>
          <w:lang w:val="pt-PT"/>
        </w:rPr>
      </w:pPr>
    </w:p>
    <w:p w14:paraId="4F3C2DCA" w14:textId="52B57333" w:rsidR="003056DF" w:rsidRDefault="00521415" w:rsidP="003056DF">
      <w:pPr>
        <w:tabs>
          <w:tab w:val="left" w:pos="3705"/>
        </w:tabs>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PROCESSO ADMINISTRATIVO Nº 001/202</w:t>
      </w:r>
      <w:r w:rsidR="003056DF">
        <w:rPr>
          <w:rFonts w:ascii="Times New Roman" w:hAnsi="Times New Roman" w:cs="Times New Roman"/>
          <w:b/>
          <w:sz w:val="24"/>
          <w:szCs w:val="24"/>
          <w:lang w:val="pt-PT"/>
        </w:rPr>
        <w:t>6</w:t>
      </w:r>
    </w:p>
    <w:p w14:paraId="6D08918E" w14:textId="2338A5C5" w:rsidR="00521415" w:rsidRPr="00BF52AD" w:rsidRDefault="00521415" w:rsidP="003056DF">
      <w:pPr>
        <w:tabs>
          <w:tab w:val="left" w:pos="3705"/>
        </w:tabs>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AVISO DE DISPENSA DE LICITAÇÃO Nº 001/202</w:t>
      </w:r>
      <w:r w:rsidR="0047298C" w:rsidRPr="00BF52AD">
        <w:rPr>
          <w:rFonts w:ascii="Times New Roman" w:hAnsi="Times New Roman" w:cs="Times New Roman"/>
          <w:b/>
          <w:sz w:val="24"/>
          <w:szCs w:val="24"/>
          <w:lang w:val="pt-PT"/>
        </w:rPr>
        <w:t>6</w:t>
      </w:r>
    </w:p>
    <w:p w14:paraId="7CC4D457" w14:textId="77777777" w:rsidR="00521415" w:rsidRPr="00BF52AD" w:rsidRDefault="00521415" w:rsidP="000E67C7">
      <w:pPr>
        <w:tabs>
          <w:tab w:val="left" w:pos="3705"/>
        </w:tabs>
        <w:jc w:val="both"/>
        <w:rPr>
          <w:rFonts w:ascii="Times New Roman" w:hAnsi="Times New Roman" w:cs="Times New Roman"/>
          <w:b/>
          <w:sz w:val="24"/>
          <w:szCs w:val="24"/>
          <w:lang w:val="pt-PT"/>
        </w:rPr>
      </w:pPr>
    </w:p>
    <w:p w14:paraId="44D486A2" w14:textId="7A24CFF4" w:rsidR="00521415" w:rsidRPr="00BF52AD" w:rsidRDefault="00521415" w:rsidP="0047298C">
      <w:pPr>
        <w:tabs>
          <w:tab w:val="left" w:pos="3705"/>
        </w:tabs>
        <w:jc w:val="center"/>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CONTRATO N° 00</w:t>
      </w:r>
      <w:r w:rsidR="0047298C" w:rsidRPr="00BF52AD">
        <w:rPr>
          <w:rFonts w:ascii="Times New Roman" w:hAnsi="Times New Roman" w:cs="Times New Roman"/>
          <w:b/>
          <w:bCs/>
          <w:sz w:val="24"/>
          <w:szCs w:val="24"/>
          <w:lang w:val="pt-PT"/>
        </w:rPr>
        <w:t>1</w:t>
      </w:r>
      <w:r w:rsidRPr="00BF52AD">
        <w:rPr>
          <w:rFonts w:ascii="Times New Roman" w:hAnsi="Times New Roman" w:cs="Times New Roman"/>
          <w:b/>
          <w:bCs/>
          <w:sz w:val="24"/>
          <w:szCs w:val="24"/>
          <w:lang w:val="pt-PT"/>
        </w:rPr>
        <w:t>/202</w:t>
      </w:r>
      <w:r w:rsidR="0047298C" w:rsidRPr="00BF52AD">
        <w:rPr>
          <w:rFonts w:ascii="Times New Roman" w:hAnsi="Times New Roman" w:cs="Times New Roman"/>
          <w:b/>
          <w:bCs/>
          <w:sz w:val="24"/>
          <w:szCs w:val="24"/>
          <w:lang w:val="pt-PT"/>
        </w:rPr>
        <w:t>6</w:t>
      </w:r>
    </w:p>
    <w:p w14:paraId="5A5F5D33" w14:textId="77777777" w:rsidR="0047298C" w:rsidRPr="00BF52AD" w:rsidRDefault="0047298C" w:rsidP="0047298C">
      <w:pPr>
        <w:tabs>
          <w:tab w:val="left" w:pos="3705"/>
        </w:tabs>
        <w:jc w:val="center"/>
        <w:rPr>
          <w:rFonts w:ascii="Times New Roman" w:hAnsi="Times New Roman" w:cs="Times New Roman"/>
          <w:b/>
          <w:sz w:val="24"/>
          <w:szCs w:val="24"/>
          <w:lang w:val="pt-PT"/>
        </w:rPr>
      </w:pPr>
    </w:p>
    <w:p w14:paraId="283DDF67" w14:textId="77777777" w:rsidR="00521415" w:rsidRPr="00BF52AD" w:rsidRDefault="00521415" w:rsidP="000E67C7">
      <w:pPr>
        <w:tabs>
          <w:tab w:val="left" w:pos="3705"/>
        </w:tabs>
        <w:jc w:val="both"/>
        <w:rPr>
          <w:rFonts w:ascii="Times New Roman" w:hAnsi="Times New Roman" w:cs="Times New Roman"/>
          <w:b/>
          <w:sz w:val="24"/>
          <w:szCs w:val="24"/>
          <w:lang w:val="pt-PT"/>
        </w:rPr>
      </w:pPr>
      <w:r w:rsidRPr="00BF52AD">
        <w:rPr>
          <w:rFonts w:ascii="Times New Roman" w:hAnsi="Times New Roman" w:cs="Times New Roman"/>
          <w:sz w:val="24"/>
          <w:szCs w:val="24"/>
          <w:lang w:val="pt-PT"/>
        </w:rPr>
        <w:t xml:space="preserve">CONTRATO DE PRESTAÇÃO DE SERVIÇOS QUE FIRMAM, A </w:t>
      </w:r>
      <w:r w:rsidRPr="00BF52AD">
        <w:rPr>
          <w:rFonts w:ascii="Times New Roman" w:hAnsi="Times New Roman" w:cs="Times New Roman"/>
          <w:b/>
          <w:sz w:val="24"/>
          <w:szCs w:val="24"/>
          <w:lang w:val="pt-PT"/>
        </w:rPr>
        <w:t xml:space="preserve">CÂMARA MUNICIPAL DE ITAMARATI DE MINAS </w:t>
      </w:r>
      <w:r w:rsidRPr="00BF52AD">
        <w:rPr>
          <w:rFonts w:ascii="Times New Roman" w:hAnsi="Times New Roman" w:cs="Times New Roman"/>
          <w:sz w:val="24"/>
          <w:szCs w:val="24"/>
          <w:lang w:val="pt-PT"/>
        </w:rPr>
        <w:t>E A EMPRESA ........., SOB OS SEGUINTES TERMOS</w:t>
      </w:r>
      <w:r w:rsidRPr="00BF52AD">
        <w:rPr>
          <w:rFonts w:ascii="Times New Roman" w:hAnsi="Times New Roman" w:cs="Times New Roman"/>
          <w:b/>
          <w:sz w:val="24"/>
          <w:szCs w:val="24"/>
          <w:lang w:val="pt-PT"/>
        </w:rPr>
        <w:t>:</w:t>
      </w:r>
    </w:p>
    <w:p w14:paraId="68B03121" w14:textId="77777777" w:rsidR="00521415" w:rsidRPr="00BF52AD" w:rsidRDefault="00521415" w:rsidP="000E67C7">
      <w:pPr>
        <w:tabs>
          <w:tab w:val="left" w:pos="3705"/>
        </w:tabs>
        <w:jc w:val="both"/>
        <w:rPr>
          <w:rFonts w:ascii="Times New Roman" w:hAnsi="Times New Roman" w:cs="Times New Roman"/>
          <w:b/>
          <w:sz w:val="24"/>
          <w:szCs w:val="24"/>
          <w:lang w:val="pt-PT"/>
        </w:rPr>
      </w:pPr>
    </w:p>
    <w:p w14:paraId="4A59C077" w14:textId="77777777"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A </w:t>
      </w:r>
      <w:r w:rsidRPr="00BF52AD">
        <w:rPr>
          <w:rFonts w:ascii="Times New Roman" w:hAnsi="Times New Roman" w:cs="Times New Roman"/>
          <w:b/>
          <w:sz w:val="24"/>
          <w:szCs w:val="24"/>
          <w:lang w:val="pt-PT"/>
        </w:rPr>
        <w:t xml:space="preserve">CÂMARA MUNICIPAL DE ITAMARATI DE MINAS, </w:t>
      </w:r>
      <w:r w:rsidRPr="00BF52AD">
        <w:rPr>
          <w:rFonts w:ascii="Times New Roman" w:hAnsi="Times New Roman" w:cs="Times New Roman"/>
          <w:sz w:val="24"/>
          <w:szCs w:val="24"/>
          <w:lang w:val="pt-PT"/>
        </w:rPr>
        <w:t xml:space="preserve">pessoa jurídica de direito público interno inscrito no CNPJ sob o nº 02.349.350/0001-93, com sede na Av. Ricardo Zanela, nº 79, centro, Itamarati de Minas/MG, CEP 36.788-000, neste ato representado por seu Presidente, </w:t>
      </w:r>
      <w:r w:rsidRPr="00BF52AD">
        <w:rPr>
          <w:rFonts w:ascii="Times New Roman" w:hAnsi="Times New Roman" w:cs="Times New Roman"/>
          <w:b/>
          <w:sz w:val="24"/>
          <w:szCs w:val="24"/>
          <w:lang w:val="pt-PT"/>
        </w:rPr>
        <w:t>JÚBER  CÉLIO  BARBOSA  RODRIGUES</w:t>
      </w:r>
      <w:r w:rsidRPr="00BF52AD">
        <w:rPr>
          <w:rFonts w:ascii="Times New Roman" w:hAnsi="Times New Roman" w:cs="Times New Roman"/>
          <w:sz w:val="24"/>
          <w:szCs w:val="24"/>
          <w:lang w:val="pt-PT"/>
        </w:rPr>
        <w:t xml:space="preserve">,  doravante  denominado  </w:t>
      </w:r>
      <w:r w:rsidRPr="00BF52AD">
        <w:rPr>
          <w:rFonts w:ascii="Times New Roman" w:hAnsi="Times New Roman" w:cs="Times New Roman"/>
          <w:b/>
          <w:sz w:val="24"/>
          <w:szCs w:val="24"/>
          <w:lang w:val="pt-PT"/>
        </w:rPr>
        <w:t xml:space="preserve">CONTRATANTE  </w:t>
      </w:r>
      <w:r w:rsidRPr="00BF52AD">
        <w:rPr>
          <w:rFonts w:ascii="Times New Roman" w:hAnsi="Times New Roman" w:cs="Times New Roman"/>
          <w:sz w:val="24"/>
          <w:szCs w:val="24"/>
          <w:lang w:val="pt-PT"/>
        </w:rPr>
        <w:t>e</w:t>
      </w:r>
    </w:p>
    <w:p w14:paraId="70396A45" w14:textId="3BA840A3"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 estabelecida na rua </w:t>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lang w:val="pt-PT"/>
        </w:rPr>
        <w:t>, na cidade de</w:t>
      </w:r>
    </w:p>
    <w:p w14:paraId="65AEDF7C" w14:textId="40C48F12"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 CEP </w:t>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lang w:val="pt-PT"/>
        </w:rPr>
        <w:t xml:space="preserve">, inscrita no CNPJ sob o nº </w:t>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lang w:val="pt-PT"/>
        </w:rPr>
        <w:t xml:space="preserve">, por  seu  representante  legal,  Sr(a). </w:t>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lang w:val="pt-PT"/>
        </w:rPr>
        <w:t>,  CPF  nº</w:t>
      </w:r>
    </w:p>
    <w:p w14:paraId="00C09329" w14:textId="4FB187EB"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 doravante denominada </w:t>
      </w:r>
      <w:r w:rsidRPr="00BF52AD">
        <w:rPr>
          <w:rFonts w:ascii="Times New Roman" w:hAnsi="Times New Roman" w:cs="Times New Roman"/>
          <w:b/>
          <w:sz w:val="24"/>
          <w:szCs w:val="24"/>
          <w:lang w:val="pt-PT"/>
        </w:rPr>
        <w:t>CONTRATADA</w:t>
      </w:r>
      <w:r w:rsidRPr="00BF52AD">
        <w:rPr>
          <w:rFonts w:ascii="Times New Roman" w:hAnsi="Times New Roman" w:cs="Times New Roman"/>
          <w:sz w:val="24"/>
          <w:szCs w:val="24"/>
          <w:lang w:val="pt-PT"/>
        </w:rPr>
        <w:t xml:space="preserve">, firmam o presente contrato, obedecidas as disposições da lei nº 14.133/2021, em especial o inciso II do art. 75 e demais expedientes contidos no processo administrativo nº </w:t>
      </w:r>
      <w:r w:rsidRPr="00BF52AD">
        <w:rPr>
          <w:rFonts w:ascii="Times New Roman" w:hAnsi="Times New Roman" w:cs="Times New Roman"/>
          <w:sz w:val="24"/>
          <w:szCs w:val="24"/>
          <w:u w:val="single"/>
          <w:lang w:val="pt-PT"/>
        </w:rPr>
        <w:t xml:space="preserve">  </w:t>
      </w:r>
      <w:r w:rsidRPr="00BF52AD">
        <w:rPr>
          <w:rFonts w:ascii="Times New Roman" w:hAnsi="Times New Roman" w:cs="Times New Roman"/>
          <w:sz w:val="24"/>
          <w:szCs w:val="24"/>
          <w:lang w:val="pt-PT"/>
        </w:rPr>
        <w:t xml:space="preserve">/2024, referente a dispensa nº </w:t>
      </w:r>
      <w:r w:rsidRPr="00BF52AD">
        <w:rPr>
          <w:rFonts w:ascii="Times New Roman" w:hAnsi="Times New Roman" w:cs="Times New Roman"/>
          <w:sz w:val="24"/>
          <w:szCs w:val="24"/>
          <w:u w:val="single"/>
          <w:lang w:val="pt-PT"/>
        </w:rPr>
        <w:t xml:space="preserve">  </w:t>
      </w:r>
      <w:r w:rsidRPr="00BF52AD">
        <w:rPr>
          <w:rFonts w:ascii="Times New Roman" w:hAnsi="Times New Roman" w:cs="Times New Roman"/>
          <w:sz w:val="24"/>
          <w:szCs w:val="24"/>
          <w:lang w:val="pt-PT"/>
        </w:rPr>
        <w:t>/2024, mediante as condições seguintes:</w:t>
      </w:r>
    </w:p>
    <w:p w14:paraId="76DA29B7"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2A7F3690"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PRIMEIRA - DO OBJETO</w:t>
      </w:r>
    </w:p>
    <w:p w14:paraId="6D5CF2AC" w14:textId="77777777"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1.1. Constitui objeto do presente contrato a Contratação de empresa especializada na prestação dos serviços referentes ao provimento de acesso à internet de alta velocidade via fibra ótica, em atendimento à demanda do Setor Administrativo da Câmara Municipal, conforme previsto neste instrumento e seus anexos.</w:t>
      </w:r>
    </w:p>
    <w:p w14:paraId="21D6B1D0" w14:textId="77777777"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1.2 Especificações do Serviço:</w:t>
      </w:r>
    </w:p>
    <w:p w14:paraId="44703FD2" w14:textId="77777777" w:rsidR="00521415" w:rsidRPr="00BF52AD" w:rsidRDefault="00521415" w:rsidP="000E67C7">
      <w:pPr>
        <w:tabs>
          <w:tab w:val="left" w:pos="3705"/>
        </w:tabs>
        <w:jc w:val="center"/>
        <w:rPr>
          <w:rFonts w:ascii="Times New Roman" w:hAnsi="Times New Roman" w:cs="Times New Roman"/>
          <w:sz w:val="24"/>
          <w:szCs w:val="24"/>
          <w:lang w:val="pt-PT"/>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701"/>
        <w:gridCol w:w="4544"/>
        <w:gridCol w:w="643"/>
        <w:gridCol w:w="617"/>
        <w:gridCol w:w="1119"/>
        <w:gridCol w:w="800"/>
      </w:tblGrid>
      <w:tr w:rsidR="00521415" w:rsidRPr="00BF52AD" w14:paraId="57222D9D" w14:textId="77777777" w:rsidTr="000E67C7">
        <w:trPr>
          <w:trHeight w:val="897"/>
        </w:trPr>
        <w:tc>
          <w:tcPr>
            <w:tcW w:w="1358" w:type="dxa"/>
            <w:tcBorders>
              <w:top w:val="single" w:sz="4" w:space="0" w:color="000000"/>
              <w:left w:val="single" w:sz="4" w:space="0" w:color="000000"/>
              <w:bottom w:val="single" w:sz="4" w:space="0" w:color="000000"/>
              <w:right w:val="single" w:sz="4" w:space="0" w:color="000000"/>
            </w:tcBorders>
            <w:hideMark/>
          </w:tcPr>
          <w:p w14:paraId="214D2B2A"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ITEM/ LOTE</w:t>
            </w:r>
          </w:p>
        </w:tc>
        <w:tc>
          <w:tcPr>
            <w:tcW w:w="701" w:type="dxa"/>
            <w:tcBorders>
              <w:top w:val="single" w:sz="4" w:space="0" w:color="000000"/>
              <w:left w:val="single" w:sz="4" w:space="0" w:color="000000"/>
              <w:bottom w:val="single" w:sz="4" w:space="0" w:color="000000"/>
              <w:right w:val="single" w:sz="4" w:space="0" w:color="000000"/>
            </w:tcBorders>
            <w:hideMark/>
          </w:tcPr>
          <w:p w14:paraId="287DB5DD"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CÓD. PAC</w:t>
            </w:r>
          </w:p>
        </w:tc>
        <w:tc>
          <w:tcPr>
            <w:tcW w:w="4544" w:type="dxa"/>
            <w:tcBorders>
              <w:top w:val="single" w:sz="4" w:space="0" w:color="000000"/>
              <w:left w:val="single" w:sz="4" w:space="0" w:color="000000"/>
              <w:bottom w:val="single" w:sz="4" w:space="0" w:color="000000"/>
              <w:right w:val="single" w:sz="4" w:space="0" w:color="000000"/>
            </w:tcBorders>
          </w:tcPr>
          <w:p w14:paraId="79B69D53" w14:textId="77777777" w:rsidR="00521415" w:rsidRPr="00BF52AD" w:rsidRDefault="00521415" w:rsidP="000E67C7">
            <w:pPr>
              <w:widowControl/>
              <w:tabs>
                <w:tab w:val="left" w:pos="3705"/>
              </w:tabs>
              <w:autoSpaceDE/>
              <w:autoSpaceDN/>
              <w:jc w:val="center"/>
              <w:rPr>
                <w:rFonts w:ascii="Times New Roman" w:hAnsi="Times New Roman" w:cs="Times New Roman"/>
                <w:sz w:val="24"/>
                <w:szCs w:val="24"/>
                <w:lang w:val="pt-PT"/>
              </w:rPr>
            </w:pPr>
          </w:p>
          <w:p w14:paraId="6DBE6246"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ESPECIFICAÇÃO DO OBJETO</w:t>
            </w:r>
          </w:p>
        </w:tc>
        <w:tc>
          <w:tcPr>
            <w:tcW w:w="643" w:type="dxa"/>
            <w:tcBorders>
              <w:top w:val="single" w:sz="4" w:space="0" w:color="000000"/>
              <w:left w:val="single" w:sz="4" w:space="0" w:color="000000"/>
              <w:bottom w:val="single" w:sz="4" w:space="0" w:color="000000"/>
              <w:right w:val="single" w:sz="4" w:space="0" w:color="000000"/>
            </w:tcBorders>
          </w:tcPr>
          <w:p w14:paraId="3BCD11A3" w14:textId="77777777" w:rsidR="00521415" w:rsidRPr="00BF52AD" w:rsidRDefault="00521415" w:rsidP="000E67C7">
            <w:pPr>
              <w:widowControl/>
              <w:tabs>
                <w:tab w:val="left" w:pos="3705"/>
              </w:tabs>
              <w:autoSpaceDE/>
              <w:autoSpaceDN/>
              <w:jc w:val="center"/>
              <w:rPr>
                <w:rFonts w:ascii="Times New Roman" w:hAnsi="Times New Roman" w:cs="Times New Roman"/>
                <w:sz w:val="24"/>
                <w:szCs w:val="24"/>
                <w:lang w:val="pt-PT"/>
              </w:rPr>
            </w:pPr>
          </w:p>
          <w:p w14:paraId="452A7DF2"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UND</w:t>
            </w:r>
          </w:p>
        </w:tc>
        <w:tc>
          <w:tcPr>
            <w:tcW w:w="617" w:type="dxa"/>
            <w:tcBorders>
              <w:top w:val="single" w:sz="4" w:space="0" w:color="000000"/>
              <w:left w:val="single" w:sz="4" w:space="0" w:color="000000"/>
              <w:bottom w:val="single" w:sz="4" w:space="0" w:color="000000"/>
              <w:right w:val="single" w:sz="4" w:space="0" w:color="000000"/>
            </w:tcBorders>
          </w:tcPr>
          <w:p w14:paraId="0A2E7DB1" w14:textId="77777777" w:rsidR="00521415" w:rsidRPr="00BF52AD" w:rsidRDefault="00521415" w:rsidP="000E67C7">
            <w:pPr>
              <w:widowControl/>
              <w:tabs>
                <w:tab w:val="left" w:pos="3705"/>
              </w:tabs>
              <w:autoSpaceDE/>
              <w:autoSpaceDN/>
              <w:jc w:val="center"/>
              <w:rPr>
                <w:rFonts w:ascii="Times New Roman" w:hAnsi="Times New Roman" w:cs="Times New Roman"/>
                <w:sz w:val="24"/>
                <w:szCs w:val="24"/>
                <w:lang w:val="pt-PT"/>
              </w:rPr>
            </w:pPr>
          </w:p>
          <w:p w14:paraId="34989B6F"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QTD</w:t>
            </w:r>
          </w:p>
        </w:tc>
        <w:tc>
          <w:tcPr>
            <w:tcW w:w="1119" w:type="dxa"/>
            <w:tcBorders>
              <w:top w:val="single" w:sz="4" w:space="0" w:color="000000"/>
              <w:left w:val="single" w:sz="4" w:space="0" w:color="000000"/>
              <w:bottom w:val="single" w:sz="4" w:space="0" w:color="000000"/>
              <w:right w:val="single" w:sz="4" w:space="0" w:color="000000"/>
            </w:tcBorders>
            <w:hideMark/>
          </w:tcPr>
          <w:p w14:paraId="5D8FCAA3"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VALOR UNT. (R$)</w:t>
            </w:r>
          </w:p>
        </w:tc>
        <w:tc>
          <w:tcPr>
            <w:tcW w:w="800" w:type="dxa"/>
            <w:tcBorders>
              <w:top w:val="single" w:sz="4" w:space="0" w:color="000000"/>
              <w:left w:val="single" w:sz="4" w:space="0" w:color="000000"/>
              <w:bottom w:val="single" w:sz="4" w:space="0" w:color="000000"/>
              <w:right w:val="single" w:sz="4" w:space="0" w:color="000000"/>
            </w:tcBorders>
            <w:hideMark/>
          </w:tcPr>
          <w:p w14:paraId="705DBCD5" w14:textId="77777777" w:rsidR="00521415" w:rsidRPr="00BF52AD" w:rsidRDefault="00521415" w:rsidP="000E67C7">
            <w:pPr>
              <w:widowControl/>
              <w:tabs>
                <w:tab w:val="left" w:pos="3705"/>
              </w:tabs>
              <w:autoSpaceDE/>
              <w:autoSpaceDN/>
              <w:jc w:val="center"/>
              <w:rPr>
                <w:rFonts w:ascii="Times New Roman" w:hAnsi="Times New Roman" w:cs="Times New Roman"/>
                <w:b/>
                <w:sz w:val="24"/>
                <w:szCs w:val="24"/>
                <w:lang w:val="pt-PT"/>
              </w:rPr>
            </w:pPr>
            <w:r w:rsidRPr="00BF52AD">
              <w:rPr>
                <w:rFonts w:ascii="Times New Roman" w:hAnsi="Times New Roman" w:cs="Times New Roman"/>
                <w:b/>
                <w:sz w:val="24"/>
                <w:szCs w:val="24"/>
                <w:lang w:val="pt-PT"/>
              </w:rPr>
              <w:t>VALOR TOTAL (R$)</w:t>
            </w:r>
          </w:p>
        </w:tc>
      </w:tr>
      <w:tr w:rsidR="000E67C7" w:rsidRPr="00BF52AD" w14:paraId="651E67DD" w14:textId="77777777" w:rsidTr="00BF52AD">
        <w:trPr>
          <w:trHeight w:val="3953"/>
        </w:trPr>
        <w:tc>
          <w:tcPr>
            <w:tcW w:w="1358" w:type="dxa"/>
            <w:tcBorders>
              <w:top w:val="single" w:sz="4" w:space="0" w:color="000000"/>
              <w:left w:val="single" w:sz="4" w:space="0" w:color="000000"/>
              <w:right w:val="single" w:sz="4" w:space="0" w:color="000000"/>
            </w:tcBorders>
            <w:hideMark/>
          </w:tcPr>
          <w:p w14:paraId="553CD226" w14:textId="77777777" w:rsidR="000E67C7" w:rsidRPr="00BF52AD" w:rsidRDefault="000E67C7" w:rsidP="000E67C7">
            <w:pPr>
              <w:widowControl/>
              <w:tabs>
                <w:tab w:val="left" w:pos="3705"/>
              </w:tabs>
              <w:autoSpaceDE/>
              <w:autoSpaceDN/>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1.1</w:t>
            </w:r>
          </w:p>
        </w:tc>
        <w:tc>
          <w:tcPr>
            <w:tcW w:w="701" w:type="dxa"/>
            <w:tcBorders>
              <w:top w:val="single" w:sz="4" w:space="0" w:color="000000"/>
              <w:left w:val="single" w:sz="4" w:space="0" w:color="000000"/>
              <w:right w:val="single" w:sz="4" w:space="0" w:color="000000"/>
            </w:tcBorders>
            <w:hideMark/>
          </w:tcPr>
          <w:p w14:paraId="1956EE26" w14:textId="77777777" w:rsidR="000E67C7" w:rsidRPr="00BF52AD" w:rsidRDefault="000E67C7" w:rsidP="000E67C7">
            <w:pPr>
              <w:widowControl/>
              <w:tabs>
                <w:tab w:val="left" w:pos="3705"/>
              </w:tabs>
              <w:autoSpaceDE/>
              <w:autoSpaceDN/>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007</w:t>
            </w:r>
          </w:p>
        </w:tc>
        <w:tc>
          <w:tcPr>
            <w:tcW w:w="4544" w:type="dxa"/>
            <w:tcBorders>
              <w:top w:val="single" w:sz="4" w:space="0" w:color="000000"/>
              <w:left w:val="single" w:sz="4" w:space="0" w:color="000000"/>
              <w:right w:val="single" w:sz="4" w:space="0" w:color="000000"/>
            </w:tcBorders>
          </w:tcPr>
          <w:p w14:paraId="6CFDC6BE" w14:textId="7F90DDDA" w:rsidR="0047298C" w:rsidRPr="00BF52AD" w:rsidRDefault="0047298C" w:rsidP="0047298C">
            <w:pPr>
              <w:widowControl/>
              <w:autoSpaceDE/>
              <w:autoSpaceDN/>
              <w:spacing w:before="100" w:beforeAutospacing="1" w:after="100" w:afterAutospacing="1"/>
              <w:jc w:val="both"/>
              <w:rPr>
                <w:rFonts w:ascii="Times New Roman" w:hAnsi="Times New Roman" w:cs="Times New Roman"/>
                <w:sz w:val="24"/>
                <w:szCs w:val="24"/>
                <w:lang w:val="pt-BR" w:eastAsia="pt-BR"/>
              </w:rPr>
            </w:pPr>
            <w:r w:rsidRPr="00BF52AD">
              <w:rPr>
                <w:rFonts w:ascii="Times New Roman" w:hAnsi="Times New Roman" w:cs="Times New Roman"/>
                <w:sz w:val="24"/>
                <w:szCs w:val="24"/>
                <w:lang w:val="pt-BR" w:eastAsia="pt-BR"/>
              </w:rPr>
              <w:t>Contratação de serviço contínuo de acesso à internet banda larga, por meio de tecnologia de fibra óptica, com fornecimento de link de IP dinâmico, destinado a atender as necessidades institucionais da Câmara Municipal, abrangendo as atividades administrativas, parlamentares e jurídicas, bem como a transmissão ao vivo das sessões plenárias e demais eventos oficiais.</w:t>
            </w:r>
          </w:p>
          <w:p w14:paraId="36FAE253" w14:textId="30DB6D53" w:rsidR="000E67C7" w:rsidRPr="00BF52AD" w:rsidRDefault="000E67C7" w:rsidP="000E67C7">
            <w:pPr>
              <w:tabs>
                <w:tab w:val="left" w:pos="3705"/>
              </w:tabs>
              <w:jc w:val="both"/>
              <w:rPr>
                <w:rFonts w:ascii="Times New Roman" w:hAnsi="Times New Roman" w:cs="Times New Roman"/>
                <w:b/>
                <w:sz w:val="24"/>
                <w:szCs w:val="24"/>
                <w:lang w:val="pt-PT"/>
              </w:rPr>
            </w:pPr>
          </w:p>
        </w:tc>
        <w:tc>
          <w:tcPr>
            <w:tcW w:w="643" w:type="dxa"/>
            <w:tcBorders>
              <w:top w:val="single" w:sz="4" w:space="0" w:color="000000"/>
              <w:left w:val="single" w:sz="4" w:space="0" w:color="000000"/>
              <w:right w:val="single" w:sz="4" w:space="0" w:color="000000"/>
            </w:tcBorders>
            <w:hideMark/>
          </w:tcPr>
          <w:p w14:paraId="51C95EAC" w14:textId="77777777" w:rsidR="000E67C7" w:rsidRPr="00BF52AD" w:rsidRDefault="000E67C7" w:rsidP="000E67C7">
            <w:pPr>
              <w:widowControl/>
              <w:tabs>
                <w:tab w:val="left" w:pos="3705"/>
              </w:tabs>
              <w:autoSpaceDE/>
              <w:autoSpaceDN/>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Mês</w:t>
            </w:r>
          </w:p>
        </w:tc>
        <w:tc>
          <w:tcPr>
            <w:tcW w:w="617" w:type="dxa"/>
            <w:tcBorders>
              <w:top w:val="single" w:sz="4" w:space="0" w:color="000000"/>
              <w:left w:val="single" w:sz="4" w:space="0" w:color="000000"/>
              <w:right w:val="single" w:sz="4" w:space="0" w:color="000000"/>
            </w:tcBorders>
            <w:hideMark/>
          </w:tcPr>
          <w:p w14:paraId="3541C221" w14:textId="77777777" w:rsidR="000E67C7" w:rsidRPr="00BF52AD" w:rsidRDefault="000E67C7" w:rsidP="000E67C7">
            <w:pPr>
              <w:widowControl/>
              <w:tabs>
                <w:tab w:val="left" w:pos="3705"/>
              </w:tabs>
              <w:autoSpaceDE/>
              <w:autoSpaceDN/>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12</w:t>
            </w:r>
          </w:p>
        </w:tc>
        <w:tc>
          <w:tcPr>
            <w:tcW w:w="1119" w:type="dxa"/>
            <w:tcBorders>
              <w:top w:val="single" w:sz="4" w:space="0" w:color="000000"/>
              <w:left w:val="single" w:sz="4" w:space="0" w:color="000000"/>
              <w:right w:val="single" w:sz="4" w:space="0" w:color="000000"/>
            </w:tcBorders>
          </w:tcPr>
          <w:p w14:paraId="36C13711" w14:textId="77777777" w:rsidR="000E67C7" w:rsidRPr="00BF52AD" w:rsidRDefault="000E67C7" w:rsidP="000E67C7">
            <w:pPr>
              <w:widowControl/>
              <w:tabs>
                <w:tab w:val="left" w:pos="3705"/>
              </w:tabs>
              <w:autoSpaceDE/>
              <w:autoSpaceDN/>
              <w:jc w:val="center"/>
              <w:rPr>
                <w:rFonts w:ascii="Times New Roman" w:hAnsi="Times New Roman" w:cs="Times New Roman"/>
                <w:sz w:val="24"/>
                <w:szCs w:val="24"/>
                <w:lang w:val="pt-PT"/>
              </w:rPr>
            </w:pPr>
          </w:p>
        </w:tc>
        <w:tc>
          <w:tcPr>
            <w:tcW w:w="800" w:type="dxa"/>
            <w:tcBorders>
              <w:top w:val="single" w:sz="4" w:space="0" w:color="000000"/>
              <w:left w:val="single" w:sz="4" w:space="0" w:color="000000"/>
              <w:right w:val="single" w:sz="4" w:space="0" w:color="000000"/>
            </w:tcBorders>
          </w:tcPr>
          <w:p w14:paraId="2D6A612B" w14:textId="77777777" w:rsidR="000E67C7" w:rsidRPr="00BF52AD" w:rsidRDefault="000E67C7" w:rsidP="000E67C7">
            <w:pPr>
              <w:widowControl/>
              <w:tabs>
                <w:tab w:val="left" w:pos="3705"/>
              </w:tabs>
              <w:autoSpaceDE/>
              <w:autoSpaceDN/>
              <w:jc w:val="center"/>
              <w:rPr>
                <w:rFonts w:ascii="Times New Roman" w:hAnsi="Times New Roman" w:cs="Times New Roman"/>
                <w:sz w:val="24"/>
                <w:szCs w:val="24"/>
                <w:lang w:val="pt-PT"/>
              </w:rPr>
            </w:pPr>
          </w:p>
        </w:tc>
      </w:tr>
    </w:tbl>
    <w:p w14:paraId="2D264AEF" w14:textId="77777777" w:rsidR="00BF52AD" w:rsidRDefault="00BF52AD" w:rsidP="000E67C7">
      <w:pPr>
        <w:tabs>
          <w:tab w:val="left" w:pos="3705"/>
        </w:tabs>
        <w:jc w:val="both"/>
        <w:rPr>
          <w:rFonts w:ascii="Times New Roman" w:hAnsi="Times New Roman" w:cs="Times New Roman"/>
          <w:sz w:val="24"/>
          <w:szCs w:val="24"/>
          <w:lang w:val="pt-PT"/>
        </w:rPr>
      </w:pPr>
    </w:p>
    <w:p w14:paraId="67FAA526" w14:textId="77777777" w:rsidR="00BF52AD" w:rsidRPr="00BF52AD" w:rsidRDefault="00BF52AD" w:rsidP="000E67C7">
      <w:pPr>
        <w:tabs>
          <w:tab w:val="left" w:pos="3705"/>
        </w:tabs>
        <w:jc w:val="both"/>
        <w:rPr>
          <w:rFonts w:ascii="Times New Roman" w:hAnsi="Times New Roman" w:cs="Times New Roman"/>
          <w:sz w:val="24"/>
          <w:szCs w:val="24"/>
          <w:lang w:val="pt-PT"/>
        </w:rPr>
      </w:pPr>
    </w:p>
    <w:p w14:paraId="48C60DEE" w14:textId="77777777" w:rsidR="0047298C" w:rsidRPr="00BF52AD" w:rsidRDefault="0047298C" w:rsidP="000E67C7">
      <w:pPr>
        <w:tabs>
          <w:tab w:val="left" w:pos="3705"/>
        </w:tabs>
        <w:jc w:val="both"/>
        <w:rPr>
          <w:rFonts w:ascii="Times New Roman" w:hAnsi="Times New Roman" w:cs="Times New Roman"/>
          <w:sz w:val="24"/>
          <w:szCs w:val="24"/>
          <w:lang w:val="pt-PT"/>
        </w:rPr>
      </w:pPr>
    </w:p>
    <w:p w14:paraId="756AB001"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lastRenderedPageBreak/>
        <w:t>CLÁUSULA SEGUNDA – DAS CONDIÇÕES E VALOR DO CONTRATO</w:t>
      </w:r>
    </w:p>
    <w:p w14:paraId="18EF0B67" w14:textId="77777777" w:rsidR="00521415" w:rsidRPr="00BF52AD" w:rsidRDefault="00521415" w:rsidP="000E67C7">
      <w:pPr>
        <w:numPr>
          <w:ilvl w:val="1"/>
          <w:numId w:val="2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O presente contrato possui validade de </w:t>
      </w:r>
      <w:r w:rsidRPr="00BF52AD">
        <w:rPr>
          <w:rFonts w:ascii="Times New Roman" w:hAnsi="Times New Roman" w:cs="Times New Roman"/>
          <w:b/>
          <w:sz w:val="24"/>
          <w:szCs w:val="24"/>
          <w:lang w:val="pt-PT"/>
        </w:rPr>
        <w:t>12 (doze) meses</w:t>
      </w:r>
      <w:r w:rsidRPr="00BF52AD">
        <w:rPr>
          <w:rFonts w:ascii="Times New Roman" w:hAnsi="Times New Roman" w:cs="Times New Roman"/>
          <w:sz w:val="24"/>
          <w:szCs w:val="24"/>
          <w:lang w:val="pt-PT"/>
        </w:rPr>
        <w:t>, contados a partir do mês subsequente à data de sua assinatura, podendo ser prorrogado por igual período, desde que nos termos do art. 107 da Lei nº 14.133/2021.</w:t>
      </w:r>
    </w:p>
    <w:p w14:paraId="25953DC5" w14:textId="77777777" w:rsidR="00521415" w:rsidRPr="00BF52AD" w:rsidRDefault="00521415" w:rsidP="000E67C7">
      <w:pPr>
        <w:numPr>
          <w:ilvl w:val="1"/>
          <w:numId w:val="2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Dá-se ao presente instrumento o valor global de R$ </w:t>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lang w:val="pt-PT"/>
        </w:rPr>
        <w:t>(</w:t>
      </w:r>
      <w:r w:rsidRPr="00BF52AD">
        <w:rPr>
          <w:rFonts w:ascii="Times New Roman" w:hAnsi="Times New Roman" w:cs="Times New Roman"/>
          <w:sz w:val="24"/>
          <w:szCs w:val="24"/>
          <w:u w:val="single"/>
          <w:lang w:val="pt-PT"/>
        </w:rPr>
        <w:tab/>
      </w:r>
      <w:r w:rsidRPr="00BF52AD">
        <w:rPr>
          <w:rFonts w:ascii="Times New Roman" w:hAnsi="Times New Roman" w:cs="Times New Roman"/>
          <w:sz w:val="24"/>
          <w:szCs w:val="24"/>
          <w:lang w:val="pt-PT"/>
        </w:rPr>
        <w:t>), de acordo com a proposta apresentada pelo CONTRATADO que é parte integrante deste instrumento, sendo que os pagamentos serão efetuados ao longo da execução contratual.</w:t>
      </w:r>
    </w:p>
    <w:p w14:paraId="696F6FC0" w14:textId="77777777" w:rsidR="00521415" w:rsidRPr="00BF52AD" w:rsidRDefault="00521415" w:rsidP="000E67C7">
      <w:pPr>
        <w:numPr>
          <w:ilvl w:val="1"/>
          <w:numId w:val="2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pagamento será efetuado de forma mensal, se de acordo, até o último dia útil de cada período, após atestado emitido pela fiscalização do contrato, mediante a apresentação de nota fiscal eletrônica.</w:t>
      </w:r>
    </w:p>
    <w:p w14:paraId="731F1A00" w14:textId="77777777" w:rsidR="00521415" w:rsidRPr="00BF52AD" w:rsidRDefault="00521415" w:rsidP="000E67C7">
      <w:pPr>
        <w:numPr>
          <w:ilvl w:val="1"/>
          <w:numId w:val="2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Quando do pagamento, será efetuada a retenção tributária prevista na legislação aplicável.</w:t>
      </w:r>
    </w:p>
    <w:p w14:paraId="0B355881" w14:textId="77777777" w:rsidR="00521415" w:rsidRPr="00BF52AD" w:rsidRDefault="00521415" w:rsidP="000E67C7">
      <w:pPr>
        <w:numPr>
          <w:ilvl w:val="1"/>
          <w:numId w:val="2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89112ED" w14:textId="77777777" w:rsidR="00521415" w:rsidRPr="00BF52AD" w:rsidRDefault="00521415" w:rsidP="000E67C7">
      <w:pPr>
        <w:numPr>
          <w:ilvl w:val="1"/>
          <w:numId w:val="2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Na eventualidade do CONTRATADO paralisar a execução do objeto previsto na clausula primeira, por qualquer motivo, também serão suspensos os pagamentos ainda não realizados.</w:t>
      </w:r>
    </w:p>
    <w:p w14:paraId="108FBB35"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750DA110"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TERCEIRA - DAS RESPONSABILIDADES DO CONTRATADO</w:t>
      </w:r>
    </w:p>
    <w:p w14:paraId="26E8E796" w14:textId="77777777"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3.1. A contratada assume por força do presente instrumento a responsabilidade de indenizar a contratante dos danos ou prejuízos, inclusive causados a terceiros, em razão de defeitos, erros,</w:t>
      </w:r>
    </w:p>
    <w:p w14:paraId="0D0BFA59" w14:textId="27690CB5"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falhas e outras irregularidades provenientes de negligência, desídia, má fé ou imperfeição do serviço ou mão de obra empregada, que tornarem o objeto contratado impróprio às finalidades a que se destina; tudo isso sem prejuízo da responsabilidade criminal cabível.</w:t>
      </w:r>
    </w:p>
    <w:p w14:paraId="1F8FE70D"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contratada deverá executar o objeto deste procedimento administrativo, obedecendo às especificações neste instrumento e seus anexos, mantendo profissional devidamente habilitado para orientar e executar o objeto, bem como, manter os equipamentos necessários à sua execução em perfeitas condições de uso.</w:t>
      </w:r>
    </w:p>
    <w:p w14:paraId="6E9F9278"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Além das responsabilidades já previstas nesta cláusula obriga-se, ainda, a contratada a:</w:t>
      </w:r>
    </w:p>
    <w:p w14:paraId="7AC300FF"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Permitir o livre acesso da fiscalização nos locais de execução do objeto e designar um ou mais prepostos para fornecer esclarecimentos de qualquer natureza relacionados com o objeto contratado.</w:t>
      </w:r>
    </w:p>
    <w:p w14:paraId="260A3D23"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Cumprir as normas gerais e regulamentares de medicina e segurança do trabalho, inclusive</w:t>
      </w:r>
    </w:p>
    <w:p w14:paraId="71D81CFC" w14:textId="77777777"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uso por seus empregados dos equipamentos de proteção individual, e assegurar, à contratante,</w:t>
      </w:r>
    </w:p>
    <w:p w14:paraId="0ADCF55F" w14:textId="77777777"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direito de fiscalizar o seu atendimento.</w:t>
      </w:r>
    </w:p>
    <w:p w14:paraId="59BE00DF"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Não transferir a terceiros, ou subcontratar, o objeto do presente contrato, no todo ou em partes sem prévia e expressa autorização do contratante.</w:t>
      </w:r>
    </w:p>
    <w:p w14:paraId="6934502A"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Comunicar ao contratante qualquer alteração que ocorrer na constituição da contratada.</w:t>
      </w:r>
    </w:p>
    <w:p w14:paraId="16F43D57"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Apresentar, sempre que solicitado, as cópias das guias de recolhimento dos encargos previdenciários, devidamente autenticadas.</w:t>
      </w:r>
    </w:p>
    <w:p w14:paraId="32E20387"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Manter durante toda a execução do objeto as condições de habilitação exigidas.</w:t>
      </w:r>
    </w:p>
    <w:p w14:paraId="23AE327A" w14:textId="77777777" w:rsidR="00521415" w:rsidRPr="00BF52AD" w:rsidRDefault="00521415" w:rsidP="000E67C7">
      <w:pPr>
        <w:numPr>
          <w:ilvl w:val="1"/>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descumprimento total ou parcial deste contrato, a execução parcial ou a inexecução do objeto licitado, resguardado o direito de defesa, poderá ensejar a aplicação das seguintes sanções ao CONTRATADO:</w:t>
      </w:r>
    </w:p>
    <w:p w14:paraId="6CD34364" w14:textId="77777777" w:rsidR="00521415" w:rsidRPr="00BF52AD" w:rsidRDefault="00521415" w:rsidP="000E67C7">
      <w:pPr>
        <w:numPr>
          <w:ilvl w:val="2"/>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Multa moratória de 5% (cinco por cento) do valor contratado, sem prejuízo da rescisão do contrato, por cada infração cometida.</w:t>
      </w:r>
    </w:p>
    <w:p w14:paraId="7FCD41B2" w14:textId="77777777" w:rsidR="00521415" w:rsidRDefault="00521415" w:rsidP="000E67C7">
      <w:pPr>
        <w:numPr>
          <w:ilvl w:val="2"/>
          <w:numId w:val="3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Multa rescisória no valor de 5% (cinco por cento) do valor do contrato.</w:t>
      </w:r>
    </w:p>
    <w:p w14:paraId="1A85F7B8" w14:textId="77777777" w:rsidR="00BF52AD" w:rsidRPr="00BF52AD" w:rsidRDefault="00BF52AD" w:rsidP="00BF52AD">
      <w:pPr>
        <w:tabs>
          <w:tab w:val="left" w:pos="3705"/>
        </w:tabs>
        <w:ind w:left="569"/>
        <w:jc w:val="both"/>
        <w:rPr>
          <w:rFonts w:ascii="Times New Roman" w:hAnsi="Times New Roman" w:cs="Times New Roman"/>
          <w:sz w:val="24"/>
          <w:szCs w:val="24"/>
          <w:lang w:val="pt-PT"/>
        </w:rPr>
      </w:pPr>
    </w:p>
    <w:p w14:paraId="005E38F0" w14:textId="77777777" w:rsidR="00521415" w:rsidRPr="00BF52AD" w:rsidRDefault="00521415" w:rsidP="00E25DAB">
      <w:pPr>
        <w:numPr>
          <w:ilvl w:val="1"/>
          <w:numId w:val="31"/>
        </w:numPr>
        <w:tabs>
          <w:tab w:val="left" w:pos="3705"/>
        </w:tabs>
        <w:ind w:left="426" w:hanging="569"/>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As multas, aplicadas após regular processo administrativo, serão limitadas ao valor do contrato, permitindo ao CONTRATANTE suspender os pagamentos até a conclusão do processo.</w:t>
      </w:r>
    </w:p>
    <w:p w14:paraId="604A52DA" w14:textId="77777777" w:rsidR="00E25DAB" w:rsidRPr="00BF52AD" w:rsidRDefault="00E25DAB" w:rsidP="00E25DAB">
      <w:pPr>
        <w:tabs>
          <w:tab w:val="left" w:pos="3705"/>
        </w:tabs>
        <w:ind w:left="285"/>
        <w:jc w:val="both"/>
        <w:rPr>
          <w:rFonts w:ascii="Times New Roman" w:hAnsi="Times New Roman" w:cs="Times New Roman"/>
          <w:sz w:val="24"/>
          <w:szCs w:val="24"/>
          <w:lang w:val="pt-PT"/>
        </w:rPr>
      </w:pPr>
    </w:p>
    <w:p w14:paraId="3D7D2E5F" w14:textId="77777777" w:rsidR="00E25DAB" w:rsidRPr="00BF52AD" w:rsidRDefault="00E25DAB" w:rsidP="00E25DAB">
      <w:pPr>
        <w:tabs>
          <w:tab w:val="left" w:pos="3705"/>
        </w:tabs>
        <w:ind w:left="285"/>
        <w:jc w:val="both"/>
        <w:rPr>
          <w:rFonts w:ascii="Times New Roman" w:hAnsi="Times New Roman" w:cs="Times New Roman"/>
          <w:sz w:val="24"/>
          <w:szCs w:val="24"/>
          <w:lang w:val="pt-PT"/>
        </w:rPr>
      </w:pPr>
    </w:p>
    <w:p w14:paraId="54E0D6C3"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QUARTA - DAS RESPONSABILIDADES DA CONTRATANTE</w:t>
      </w:r>
    </w:p>
    <w:p w14:paraId="509BC763" w14:textId="77777777" w:rsidR="00521415" w:rsidRPr="00BF52AD" w:rsidRDefault="00521415" w:rsidP="000E67C7">
      <w:pPr>
        <w:numPr>
          <w:ilvl w:val="1"/>
          <w:numId w:val="33"/>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Efetuar os pagamentos nos respectivos vencimentos no prazo e forma estipulados, desde que não haja impedimento legal para o fato.</w:t>
      </w:r>
    </w:p>
    <w:p w14:paraId="033D04EC" w14:textId="77777777" w:rsidR="00521415" w:rsidRPr="00BF52AD" w:rsidRDefault="00521415" w:rsidP="000E67C7">
      <w:pPr>
        <w:numPr>
          <w:ilvl w:val="1"/>
          <w:numId w:val="33"/>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Atender as condições de sua responsabilidade previstas nos documentos, que como anexos, integram este instrumento.</w:t>
      </w:r>
    </w:p>
    <w:p w14:paraId="7C663685" w14:textId="77777777" w:rsidR="00E25DAB" w:rsidRPr="00BF52AD" w:rsidRDefault="00E25DAB" w:rsidP="00E25DAB">
      <w:pPr>
        <w:tabs>
          <w:tab w:val="left" w:pos="3705"/>
        </w:tabs>
        <w:ind w:left="285"/>
        <w:jc w:val="both"/>
        <w:rPr>
          <w:rFonts w:ascii="Times New Roman" w:hAnsi="Times New Roman" w:cs="Times New Roman"/>
          <w:sz w:val="24"/>
          <w:szCs w:val="24"/>
          <w:lang w:val="pt-PT"/>
        </w:rPr>
      </w:pPr>
    </w:p>
    <w:p w14:paraId="30CA1346" w14:textId="77777777" w:rsidR="00E25DAB" w:rsidRPr="00BF52AD" w:rsidRDefault="00E25DAB" w:rsidP="00E25DAB">
      <w:pPr>
        <w:tabs>
          <w:tab w:val="left" w:pos="3705"/>
        </w:tabs>
        <w:ind w:left="285"/>
        <w:jc w:val="both"/>
        <w:rPr>
          <w:rFonts w:ascii="Times New Roman" w:hAnsi="Times New Roman" w:cs="Times New Roman"/>
          <w:sz w:val="24"/>
          <w:szCs w:val="24"/>
          <w:lang w:val="pt-PT"/>
        </w:rPr>
      </w:pPr>
    </w:p>
    <w:p w14:paraId="56F2910C" w14:textId="77777777" w:rsidR="00521415" w:rsidRPr="00BF52AD" w:rsidRDefault="00521415" w:rsidP="000E67C7">
      <w:pPr>
        <w:numPr>
          <w:ilvl w:val="1"/>
          <w:numId w:val="33"/>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Solicitar o serviço em conformidade com suas necessidades durante o período do contrato.</w:t>
      </w:r>
    </w:p>
    <w:p w14:paraId="32B365DC" w14:textId="77777777" w:rsidR="00521415" w:rsidRPr="00BF52AD" w:rsidRDefault="00521415" w:rsidP="000E67C7">
      <w:pPr>
        <w:numPr>
          <w:ilvl w:val="1"/>
          <w:numId w:val="33"/>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Compete ainda a Câmara:</w:t>
      </w:r>
    </w:p>
    <w:p w14:paraId="6109FDFD" w14:textId="04193501" w:rsidR="00521415" w:rsidRPr="00BF52AD" w:rsidRDefault="00521415" w:rsidP="000E67C7">
      <w:pPr>
        <w:numPr>
          <w:ilvl w:val="0"/>
          <w:numId w:val="35"/>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Notificar, formal e tempestivamente a Contratada sobre as irregularidades observadas no cumprimento do contrato e, ainda, sobre multas, penalidades e quaisquer débitos de sua responsabilidade;</w:t>
      </w:r>
    </w:p>
    <w:p w14:paraId="5761B284" w14:textId="77777777" w:rsidR="00521415" w:rsidRPr="00BF52AD" w:rsidRDefault="00521415" w:rsidP="000E67C7">
      <w:pPr>
        <w:numPr>
          <w:ilvl w:val="0"/>
          <w:numId w:val="35"/>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Aplicar as sanções administrativas contratuais pertinentes, em caso de inadimplemento;</w:t>
      </w:r>
    </w:p>
    <w:p w14:paraId="5A0A6976" w14:textId="77777777" w:rsidR="00521415" w:rsidRPr="00BF52AD" w:rsidRDefault="00521415" w:rsidP="000E67C7">
      <w:pPr>
        <w:numPr>
          <w:ilvl w:val="0"/>
          <w:numId w:val="35"/>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Prestar à contratada todos os esclarecimentos necessários à execução do contrato;</w:t>
      </w:r>
    </w:p>
    <w:p w14:paraId="5C7CC934"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3A3FBAF7"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QUINTA - DA FISCALIZAÇÃO</w:t>
      </w:r>
    </w:p>
    <w:p w14:paraId="39F45EDC"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fiscalização ficará a cargo da contratante por servidor(es) ou empresa especialmente designado(s) para esse fim, que entre outras terá a atribuição de atestar a realização do objeto de conformidade com o previsto neste instrumento.</w:t>
      </w:r>
    </w:p>
    <w:p w14:paraId="6EE8028C"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fiscalização fica impedida de encaminhar para pagamento documentos de cobrança que não atendam rigorosamente às condições previstas neste instrumento, sendo certo que, qualquer tolerância ou mesmo a inobservância do procedimento ora estabelecido, não representará, jamais, novação ou alteração do que ficou pactuado.</w:t>
      </w:r>
    </w:p>
    <w:p w14:paraId="55B6B2E3"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fiscal do contrato anotará em registro próprio todas as ocorrências relacionadas à execução do contrato, determinando o que for necessário para a regularização das faltas ou dos defeitos observados.</w:t>
      </w:r>
    </w:p>
    <w:p w14:paraId="5CF99C62"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fiscal do contrato informará a seus superiores, em tempo hábil para a adoção das medidas convenientes, a situação que demandar decisão ou providência que ultrapasse sua competência.</w:t>
      </w:r>
    </w:p>
    <w:p w14:paraId="6EF14759"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fiscal do contrato será auxiliado pelos órgãos de assessoramento jurídico e de controle interno da Administração, que deverão dirimir dúvidas e subsidiá-lo com informações relevantes para prevenir riscos na execução contratual.</w:t>
      </w:r>
    </w:p>
    <w:p w14:paraId="394B02D1"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Qualquer entendimento entre a fiscalização e a contratada será sempre por escrito, não sendo levada em consideração, para nenhum efeito, quaisquer alegações fundadas em ordens ou declarações verbais.</w:t>
      </w:r>
    </w:p>
    <w:p w14:paraId="0DB7CB8B"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fiscalização é exercida no interesse da contratante e não exclui ou reduz a responsabilidade exclusiva da contratada, inclusive perante a terceiros, por quaisquer irregularidades, as quais, se verificadas, não implicarão em corresponsabilidade da contratante ou de seus prepostos.</w:t>
      </w:r>
    </w:p>
    <w:p w14:paraId="5F084F23" w14:textId="77777777" w:rsidR="00521415" w:rsidRPr="00BF52AD" w:rsidRDefault="00521415" w:rsidP="000E67C7">
      <w:pPr>
        <w:numPr>
          <w:ilvl w:val="1"/>
          <w:numId w:val="3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atuação ou ausência total ou parcial da fiscalização em nada diminui a responsabilidade da contratada na execução do objeto.</w:t>
      </w:r>
    </w:p>
    <w:p w14:paraId="5CD0E208"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547C3176"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SEXTA - DAS EXONERAÇÕES DE RESPONSABILIDADES</w:t>
      </w:r>
    </w:p>
    <w:p w14:paraId="3B824C91" w14:textId="77777777" w:rsidR="00521415" w:rsidRPr="00BF52AD" w:rsidRDefault="00521415" w:rsidP="000E67C7">
      <w:pPr>
        <w:numPr>
          <w:ilvl w:val="1"/>
          <w:numId w:val="3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35ED0254" w14:textId="56131225" w:rsidR="00521415" w:rsidRPr="00BF52AD" w:rsidRDefault="00521415" w:rsidP="000E67C7">
      <w:pPr>
        <w:numPr>
          <w:ilvl w:val="1"/>
          <w:numId w:val="3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parte cuja prestação seja impedida ou retardada por quaisquer dos fatos ou atos acima mencionados, deverá comunicar e provar a ocorrência a outra parte, imediatamente e por escrito, expondo-lhe as razões pelas quais está compelida a sustar ou retardar a execução do pactuado.</w:t>
      </w:r>
    </w:p>
    <w:p w14:paraId="607F1765" w14:textId="77777777" w:rsidR="00521415" w:rsidRPr="00BF52AD" w:rsidRDefault="00521415" w:rsidP="000E67C7">
      <w:pPr>
        <w:numPr>
          <w:ilvl w:val="1"/>
          <w:numId w:val="39"/>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Cessado o impedimento, retorna-se à execução do objeto, prorrogando-se o prazo contratual pelo número de dias de sua paralisação, ressalvado ao CONTRATANTE a faculdade de rescindir o contrato, caso tal período tenha sido superior a 10% (dez por cento) do prazo pactuado.</w:t>
      </w:r>
    </w:p>
    <w:p w14:paraId="06B17774"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614056FC"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lastRenderedPageBreak/>
        <w:t>CLÁUSULA SÉTIMA - DA RESCISÃO</w:t>
      </w:r>
    </w:p>
    <w:p w14:paraId="1F1DC271" w14:textId="77777777" w:rsidR="00E25DAB" w:rsidRPr="00BF52AD" w:rsidRDefault="00E25DAB" w:rsidP="000E67C7">
      <w:pPr>
        <w:tabs>
          <w:tab w:val="left" w:pos="3705"/>
        </w:tabs>
        <w:jc w:val="both"/>
        <w:rPr>
          <w:rFonts w:ascii="Times New Roman" w:hAnsi="Times New Roman" w:cs="Times New Roman"/>
          <w:b/>
          <w:bCs/>
          <w:sz w:val="24"/>
          <w:szCs w:val="24"/>
          <w:lang w:val="pt-PT"/>
        </w:rPr>
      </w:pPr>
    </w:p>
    <w:p w14:paraId="5EC51535" w14:textId="77777777" w:rsidR="00E25DAB" w:rsidRPr="00BF52AD" w:rsidRDefault="00E25DAB" w:rsidP="000E67C7">
      <w:pPr>
        <w:tabs>
          <w:tab w:val="left" w:pos="3705"/>
        </w:tabs>
        <w:jc w:val="both"/>
        <w:rPr>
          <w:rFonts w:ascii="Times New Roman" w:hAnsi="Times New Roman" w:cs="Times New Roman"/>
          <w:b/>
          <w:bCs/>
          <w:sz w:val="24"/>
          <w:szCs w:val="24"/>
          <w:lang w:val="pt-PT"/>
        </w:rPr>
      </w:pPr>
    </w:p>
    <w:p w14:paraId="7C55E413" w14:textId="77777777" w:rsidR="00521415" w:rsidRPr="00BF52AD" w:rsidRDefault="00521415" w:rsidP="000E67C7">
      <w:pPr>
        <w:numPr>
          <w:ilvl w:val="1"/>
          <w:numId w:val="4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presente instrumento poderá ser rescindido ocorrendo qualquer uma das hipóteses previstas nos arts. 137 e seguintes da Lei nº 14.133/2021.</w:t>
      </w:r>
    </w:p>
    <w:p w14:paraId="061BA7A4" w14:textId="77777777" w:rsidR="00521415" w:rsidRPr="00BF52AD" w:rsidRDefault="00521415" w:rsidP="000E67C7">
      <w:pPr>
        <w:numPr>
          <w:ilvl w:val="1"/>
          <w:numId w:val="4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rescisão se fará pelas formas e condições previstas no artigo 137 da mesma lei.</w:t>
      </w:r>
    </w:p>
    <w:p w14:paraId="6DFAE012" w14:textId="77777777" w:rsidR="00521415" w:rsidRPr="00BF52AD" w:rsidRDefault="00521415" w:rsidP="000E67C7">
      <w:pPr>
        <w:numPr>
          <w:ilvl w:val="1"/>
          <w:numId w:val="41"/>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Em caso de rescisão são reconhecidos e resguardados os direitos da administração estabelecidos no artigo 104 da lei nº 14.133/2021.</w:t>
      </w:r>
    </w:p>
    <w:p w14:paraId="4C72F3CC"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70FFAA41"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OITAVA - DO REAJUSTE</w:t>
      </w:r>
    </w:p>
    <w:p w14:paraId="1B3374F4" w14:textId="77777777" w:rsidR="00521415" w:rsidRPr="00BF52AD" w:rsidRDefault="00521415" w:rsidP="000E67C7">
      <w:pPr>
        <w:numPr>
          <w:ilvl w:val="1"/>
          <w:numId w:val="43"/>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Decorridos os 12 (doze) meses da prestação dos serviços, caso o contrato venha a ser prorrogado, o mesmo poderá ser reajustado pelo IPCA relativos aos períodos de contratação, desde que a Contratada demostre que houve um reajuste nos preços por ela praticados neste período.</w:t>
      </w:r>
    </w:p>
    <w:p w14:paraId="201A7981"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32B3FA91"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NONA - DO FORO</w:t>
      </w:r>
    </w:p>
    <w:p w14:paraId="3DA06910" w14:textId="77777777" w:rsidR="00521415" w:rsidRPr="00BF52AD" w:rsidRDefault="00521415" w:rsidP="000E67C7">
      <w:pPr>
        <w:numPr>
          <w:ilvl w:val="1"/>
          <w:numId w:val="45"/>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Fica eleito o foro da comarca de Cataguases/MG, com renúncia expressa a qualquer outro, por mais privilegiado que seja como competente para dirimir quaisquer questões decorrentes da execução deste instrumento.</w:t>
      </w:r>
    </w:p>
    <w:p w14:paraId="4DEB633A" w14:textId="77777777" w:rsidR="00521415" w:rsidRPr="00BF52AD" w:rsidRDefault="00521415" w:rsidP="000E67C7">
      <w:pPr>
        <w:tabs>
          <w:tab w:val="left" w:pos="3705"/>
        </w:tabs>
        <w:jc w:val="both"/>
        <w:rPr>
          <w:rFonts w:ascii="Times New Roman" w:hAnsi="Times New Roman" w:cs="Times New Roman"/>
          <w:sz w:val="24"/>
          <w:szCs w:val="24"/>
          <w:lang w:val="pt-PT"/>
        </w:rPr>
      </w:pPr>
    </w:p>
    <w:p w14:paraId="5A4A8ECC" w14:textId="77777777" w:rsidR="00521415" w:rsidRPr="00BF52AD" w:rsidRDefault="00521415" w:rsidP="000E67C7">
      <w:pPr>
        <w:tabs>
          <w:tab w:val="left" w:pos="3705"/>
        </w:tabs>
        <w:jc w:val="both"/>
        <w:rPr>
          <w:rFonts w:ascii="Times New Roman" w:hAnsi="Times New Roman" w:cs="Times New Roman"/>
          <w:b/>
          <w:bCs/>
          <w:sz w:val="24"/>
          <w:szCs w:val="24"/>
          <w:lang w:val="pt-PT"/>
        </w:rPr>
      </w:pPr>
      <w:r w:rsidRPr="00BF52AD">
        <w:rPr>
          <w:rFonts w:ascii="Times New Roman" w:hAnsi="Times New Roman" w:cs="Times New Roman"/>
          <w:b/>
          <w:bCs/>
          <w:sz w:val="24"/>
          <w:szCs w:val="24"/>
          <w:lang w:val="pt-PT"/>
        </w:rPr>
        <w:t>CLÁUSULA DÉCIMA - DAS DISPOSIÇÕES FINAIS</w:t>
      </w:r>
    </w:p>
    <w:p w14:paraId="79550312" w14:textId="77777777" w:rsidR="00521415" w:rsidRPr="00BF52AD" w:rsidRDefault="00521415" w:rsidP="000E67C7">
      <w:pPr>
        <w:numPr>
          <w:ilvl w:val="1"/>
          <w:numId w:val="4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A contratada, ainda que demandada administrativa ou judicialmente, não poderá opor à contratante qualquer tributo, seja federal, estadual ou municipal, incidente sobre mão de obra, materiais ou peças empregados no objeto, a não ser no que se refere à manutenção da rede interna da Câmara, correndo a sua conta exclusiva os pagamentos que sob esses títulos houverem sido feitos, e de processos que contra si houverem sido instaurados, não sendo aceita qualquer cobrança oneradas de tais encargos, ainda que por sua própria natureza sejam suscetíveis de translação.</w:t>
      </w:r>
    </w:p>
    <w:p w14:paraId="4F20B042" w14:textId="25B88DCC" w:rsidR="00521415" w:rsidRPr="00BF52AD" w:rsidRDefault="00521415" w:rsidP="000E5633">
      <w:pPr>
        <w:numPr>
          <w:ilvl w:val="1"/>
          <w:numId w:val="47"/>
        </w:num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Ocorrendo qualquer uma das hipóteses previstas na lei 14.133/2021, a contratante se reserva o direito de acrescer ou reduzir, mediante autorização específica, o objeto do presente</w:t>
      </w:r>
      <w:r w:rsidR="00BF52AD" w:rsidRPr="00BF52AD">
        <w:rPr>
          <w:rFonts w:ascii="Times New Roman" w:hAnsi="Times New Roman" w:cs="Times New Roman"/>
          <w:sz w:val="24"/>
          <w:szCs w:val="24"/>
          <w:lang w:val="pt-PT"/>
        </w:rPr>
        <w:t xml:space="preserve"> </w:t>
      </w:r>
      <w:r w:rsidRPr="00BF52AD">
        <w:rPr>
          <w:rFonts w:ascii="Times New Roman" w:hAnsi="Times New Roman" w:cs="Times New Roman"/>
          <w:sz w:val="24"/>
          <w:szCs w:val="24"/>
          <w:lang w:val="pt-PT"/>
        </w:rPr>
        <w:t>instrumento estipulando-se, na ocasião, preços, prazos e todos os demais elementos indispensáveis a perfeita caracterização da alteração, tudo regulado em termo aditivo assinado pelas partes.</w:t>
      </w:r>
    </w:p>
    <w:p w14:paraId="55B8A4EF" w14:textId="77777777" w:rsidR="00E25DAB" w:rsidRPr="00BF52AD" w:rsidRDefault="00E25DAB" w:rsidP="000E5633">
      <w:pPr>
        <w:tabs>
          <w:tab w:val="left" w:pos="3705"/>
        </w:tabs>
        <w:jc w:val="both"/>
        <w:rPr>
          <w:rFonts w:ascii="Times New Roman" w:hAnsi="Times New Roman" w:cs="Times New Roman"/>
          <w:sz w:val="24"/>
          <w:szCs w:val="24"/>
          <w:lang w:val="pt-PT"/>
        </w:rPr>
      </w:pPr>
    </w:p>
    <w:p w14:paraId="761E7EAA" w14:textId="77777777" w:rsidR="00BF52AD" w:rsidRDefault="00521415" w:rsidP="000E5633">
      <w:pPr>
        <w:numPr>
          <w:ilvl w:val="1"/>
          <w:numId w:val="47"/>
        </w:numPr>
        <w:tabs>
          <w:tab w:val="left" w:pos="3705"/>
        </w:tabs>
        <w:ind w:left="0"/>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O não exercício pelas partes de qualquer dos direitos contratuais ou legais, representará ato de mera tolerância e não implicará com relação a este instrumento, em novação quanto aos seus termos, em renúncia ou desistência dos referidos direitos, os quais poderão ser exercidos a qualquer tempo.</w:t>
      </w:r>
    </w:p>
    <w:p w14:paraId="0AEE4582" w14:textId="77777777" w:rsidR="00BF52AD" w:rsidRDefault="00BF52AD" w:rsidP="00BF52AD">
      <w:pPr>
        <w:pStyle w:val="PargrafodaLista"/>
        <w:rPr>
          <w:rFonts w:ascii="Times New Roman" w:hAnsi="Times New Roman" w:cs="Times New Roman"/>
          <w:sz w:val="24"/>
          <w:szCs w:val="24"/>
          <w:lang w:val="pt-PT"/>
        </w:rPr>
      </w:pPr>
    </w:p>
    <w:p w14:paraId="65F172C4" w14:textId="3BC8299A" w:rsidR="00521415" w:rsidRPr="00BF52AD" w:rsidRDefault="00521415" w:rsidP="00E25DAB">
      <w:pPr>
        <w:tabs>
          <w:tab w:val="left" w:pos="3705"/>
        </w:tabs>
        <w:jc w:val="both"/>
        <w:rPr>
          <w:rFonts w:ascii="Times New Roman" w:hAnsi="Times New Roman" w:cs="Times New Roman"/>
          <w:sz w:val="24"/>
          <w:szCs w:val="24"/>
          <w:lang w:val="pt-PT"/>
        </w:rPr>
      </w:pPr>
      <w:r w:rsidRPr="00BF52AD">
        <w:rPr>
          <w:rFonts w:ascii="Times New Roman" w:hAnsi="Times New Roman" w:cs="Times New Roman"/>
          <w:sz w:val="24"/>
          <w:szCs w:val="24"/>
          <w:lang w:val="pt-PT"/>
        </w:rPr>
        <w:t>E por estarem justos e contratados, em testemunho do que ficou estabelecido, as partes assinam o presente instrumento, digitados e imprimido em 2 (duas) vias de igual forma e teor, para um só efeito e para todos os fins de direito, na data adiante mencionada, juntamente com as testemunhas abaixo, a tudo presentes.</w:t>
      </w:r>
    </w:p>
    <w:p w14:paraId="7ACCC2A9" w14:textId="77777777" w:rsidR="00521415" w:rsidRPr="00BF52AD" w:rsidRDefault="00521415" w:rsidP="000E5633">
      <w:pPr>
        <w:tabs>
          <w:tab w:val="left" w:pos="3705"/>
        </w:tabs>
        <w:jc w:val="both"/>
        <w:rPr>
          <w:rFonts w:ascii="Times New Roman" w:hAnsi="Times New Roman" w:cs="Times New Roman"/>
          <w:sz w:val="24"/>
          <w:szCs w:val="24"/>
          <w:lang w:val="pt-PT"/>
        </w:rPr>
      </w:pPr>
    </w:p>
    <w:p w14:paraId="73570DA7" w14:textId="77777777" w:rsidR="003056DF" w:rsidRDefault="003056DF" w:rsidP="000E5633">
      <w:pPr>
        <w:tabs>
          <w:tab w:val="left" w:pos="3705"/>
        </w:tabs>
        <w:jc w:val="both"/>
        <w:rPr>
          <w:rFonts w:ascii="Times New Roman" w:hAnsi="Times New Roman" w:cs="Times New Roman"/>
          <w:iCs/>
          <w:sz w:val="24"/>
          <w:szCs w:val="24"/>
          <w:lang w:val="pt-PT"/>
        </w:rPr>
      </w:pPr>
    </w:p>
    <w:p w14:paraId="1FA47013" w14:textId="77777777" w:rsidR="003056DF" w:rsidRDefault="003056DF" w:rsidP="000E5633">
      <w:pPr>
        <w:tabs>
          <w:tab w:val="left" w:pos="3705"/>
        </w:tabs>
        <w:jc w:val="both"/>
        <w:rPr>
          <w:rFonts w:ascii="Times New Roman" w:hAnsi="Times New Roman" w:cs="Times New Roman"/>
          <w:iCs/>
          <w:sz w:val="24"/>
          <w:szCs w:val="24"/>
          <w:lang w:val="pt-PT"/>
        </w:rPr>
      </w:pPr>
    </w:p>
    <w:p w14:paraId="0FC20AFB" w14:textId="77777777" w:rsidR="003056DF" w:rsidRDefault="003056DF" w:rsidP="000E5633">
      <w:pPr>
        <w:tabs>
          <w:tab w:val="left" w:pos="3705"/>
        </w:tabs>
        <w:jc w:val="both"/>
        <w:rPr>
          <w:rFonts w:ascii="Times New Roman" w:hAnsi="Times New Roman" w:cs="Times New Roman"/>
          <w:iCs/>
          <w:sz w:val="24"/>
          <w:szCs w:val="24"/>
          <w:lang w:val="pt-PT"/>
        </w:rPr>
      </w:pPr>
    </w:p>
    <w:p w14:paraId="09CCF44D" w14:textId="77777777" w:rsidR="003056DF" w:rsidRDefault="003056DF" w:rsidP="000E5633">
      <w:pPr>
        <w:tabs>
          <w:tab w:val="left" w:pos="3705"/>
        </w:tabs>
        <w:jc w:val="both"/>
        <w:rPr>
          <w:rFonts w:ascii="Times New Roman" w:hAnsi="Times New Roman" w:cs="Times New Roman"/>
          <w:iCs/>
          <w:sz w:val="24"/>
          <w:szCs w:val="24"/>
          <w:lang w:val="pt-PT"/>
        </w:rPr>
      </w:pPr>
    </w:p>
    <w:p w14:paraId="178E8708" w14:textId="77777777" w:rsidR="003056DF" w:rsidRDefault="003056DF" w:rsidP="000E5633">
      <w:pPr>
        <w:tabs>
          <w:tab w:val="left" w:pos="3705"/>
        </w:tabs>
        <w:jc w:val="both"/>
        <w:rPr>
          <w:rFonts w:ascii="Times New Roman" w:hAnsi="Times New Roman" w:cs="Times New Roman"/>
          <w:iCs/>
          <w:sz w:val="24"/>
          <w:szCs w:val="24"/>
          <w:lang w:val="pt-PT"/>
        </w:rPr>
      </w:pPr>
    </w:p>
    <w:p w14:paraId="750F3E08" w14:textId="77777777" w:rsidR="003056DF" w:rsidRDefault="003056DF" w:rsidP="000E5633">
      <w:pPr>
        <w:tabs>
          <w:tab w:val="left" w:pos="3705"/>
        </w:tabs>
        <w:jc w:val="both"/>
        <w:rPr>
          <w:rFonts w:ascii="Times New Roman" w:hAnsi="Times New Roman" w:cs="Times New Roman"/>
          <w:iCs/>
          <w:sz w:val="24"/>
          <w:szCs w:val="24"/>
          <w:lang w:val="pt-PT"/>
        </w:rPr>
      </w:pPr>
    </w:p>
    <w:p w14:paraId="76135E4B" w14:textId="77777777" w:rsidR="003056DF" w:rsidRDefault="003056DF" w:rsidP="000E5633">
      <w:pPr>
        <w:tabs>
          <w:tab w:val="left" w:pos="3705"/>
        </w:tabs>
        <w:jc w:val="both"/>
        <w:rPr>
          <w:rFonts w:ascii="Times New Roman" w:hAnsi="Times New Roman" w:cs="Times New Roman"/>
          <w:iCs/>
          <w:sz w:val="24"/>
          <w:szCs w:val="24"/>
          <w:lang w:val="pt-PT"/>
        </w:rPr>
      </w:pPr>
    </w:p>
    <w:p w14:paraId="2E2DB4C4" w14:textId="77777777" w:rsidR="003056DF" w:rsidRDefault="003056DF" w:rsidP="000E5633">
      <w:pPr>
        <w:tabs>
          <w:tab w:val="left" w:pos="3705"/>
        </w:tabs>
        <w:jc w:val="both"/>
        <w:rPr>
          <w:rFonts w:ascii="Times New Roman" w:hAnsi="Times New Roman" w:cs="Times New Roman"/>
          <w:iCs/>
          <w:sz w:val="24"/>
          <w:szCs w:val="24"/>
          <w:lang w:val="pt-PT"/>
        </w:rPr>
      </w:pPr>
    </w:p>
    <w:p w14:paraId="085CAF49" w14:textId="77777777" w:rsidR="003056DF" w:rsidRDefault="003056DF" w:rsidP="000E5633">
      <w:pPr>
        <w:tabs>
          <w:tab w:val="left" w:pos="3705"/>
        </w:tabs>
        <w:jc w:val="both"/>
        <w:rPr>
          <w:rFonts w:ascii="Times New Roman" w:hAnsi="Times New Roman" w:cs="Times New Roman"/>
          <w:iCs/>
          <w:sz w:val="24"/>
          <w:szCs w:val="24"/>
          <w:lang w:val="pt-PT"/>
        </w:rPr>
      </w:pPr>
    </w:p>
    <w:p w14:paraId="23D27E8C" w14:textId="77777777" w:rsidR="00BE57F5" w:rsidRDefault="00BE57F5" w:rsidP="000E5633">
      <w:pPr>
        <w:tabs>
          <w:tab w:val="left" w:pos="3705"/>
        </w:tabs>
        <w:jc w:val="both"/>
        <w:rPr>
          <w:rFonts w:ascii="Times New Roman" w:hAnsi="Times New Roman" w:cs="Times New Roman"/>
          <w:iCs/>
          <w:sz w:val="24"/>
          <w:szCs w:val="24"/>
          <w:lang w:val="pt-PT"/>
        </w:rPr>
      </w:pPr>
    </w:p>
    <w:p w14:paraId="723761D7" w14:textId="77777777" w:rsidR="00BE57F5" w:rsidRDefault="00BE57F5" w:rsidP="000E5633">
      <w:pPr>
        <w:tabs>
          <w:tab w:val="left" w:pos="3705"/>
        </w:tabs>
        <w:jc w:val="both"/>
        <w:rPr>
          <w:rFonts w:ascii="Times New Roman" w:hAnsi="Times New Roman" w:cs="Times New Roman"/>
          <w:iCs/>
          <w:sz w:val="24"/>
          <w:szCs w:val="24"/>
          <w:lang w:val="pt-PT"/>
        </w:rPr>
      </w:pPr>
    </w:p>
    <w:p w14:paraId="04AE7DE8" w14:textId="77777777" w:rsidR="003056DF" w:rsidRDefault="003056DF" w:rsidP="000E5633">
      <w:pPr>
        <w:tabs>
          <w:tab w:val="left" w:pos="3705"/>
        </w:tabs>
        <w:jc w:val="both"/>
        <w:rPr>
          <w:rFonts w:ascii="Times New Roman" w:hAnsi="Times New Roman" w:cs="Times New Roman"/>
          <w:iCs/>
          <w:sz w:val="24"/>
          <w:szCs w:val="24"/>
          <w:lang w:val="pt-PT"/>
        </w:rPr>
      </w:pPr>
    </w:p>
    <w:p w14:paraId="4963E3C3" w14:textId="77777777" w:rsidR="003056DF" w:rsidRDefault="003056DF" w:rsidP="000E5633">
      <w:pPr>
        <w:tabs>
          <w:tab w:val="left" w:pos="3705"/>
        </w:tabs>
        <w:jc w:val="both"/>
        <w:rPr>
          <w:rFonts w:ascii="Times New Roman" w:hAnsi="Times New Roman" w:cs="Times New Roman"/>
          <w:iCs/>
          <w:sz w:val="24"/>
          <w:szCs w:val="24"/>
          <w:lang w:val="pt-PT"/>
        </w:rPr>
      </w:pPr>
    </w:p>
    <w:p w14:paraId="71341FFF" w14:textId="77777777" w:rsidR="003056DF" w:rsidRDefault="003056DF" w:rsidP="000E5633">
      <w:pPr>
        <w:tabs>
          <w:tab w:val="left" w:pos="3705"/>
        </w:tabs>
        <w:jc w:val="both"/>
        <w:rPr>
          <w:rFonts w:ascii="Times New Roman" w:hAnsi="Times New Roman" w:cs="Times New Roman"/>
          <w:iCs/>
          <w:sz w:val="24"/>
          <w:szCs w:val="24"/>
          <w:lang w:val="pt-PT"/>
        </w:rPr>
      </w:pPr>
    </w:p>
    <w:p w14:paraId="1C54B818" w14:textId="18257CDE" w:rsidR="00521415" w:rsidRPr="00BF52AD" w:rsidRDefault="00521415" w:rsidP="000E5633">
      <w:pPr>
        <w:tabs>
          <w:tab w:val="left" w:pos="3705"/>
        </w:tabs>
        <w:jc w:val="both"/>
        <w:rPr>
          <w:rFonts w:ascii="Times New Roman" w:hAnsi="Times New Roman" w:cs="Times New Roman"/>
          <w:iCs/>
          <w:sz w:val="24"/>
          <w:szCs w:val="24"/>
          <w:lang w:val="pt-PT"/>
        </w:rPr>
      </w:pPr>
      <w:r w:rsidRPr="00BF52AD">
        <w:rPr>
          <w:rFonts w:ascii="Times New Roman" w:hAnsi="Times New Roman" w:cs="Times New Roman"/>
          <w:iCs/>
          <w:sz w:val="24"/>
          <w:szCs w:val="24"/>
          <w:lang w:val="pt-PT"/>
        </w:rPr>
        <w:t xml:space="preserve">Itamarati de Minas-MG, </w:t>
      </w:r>
      <w:r w:rsidRPr="00BF52AD">
        <w:rPr>
          <w:rFonts w:ascii="Times New Roman" w:hAnsi="Times New Roman" w:cs="Times New Roman"/>
          <w:iCs/>
          <w:sz w:val="24"/>
          <w:szCs w:val="24"/>
          <w:u w:val="single"/>
          <w:lang w:val="pt-PT"/>
        </w:rPr>
        <w:tab/>
      </w:r>
      <w:r w:rsidRPr="00BF52AD">
        <w:rPr>
          <w:rFonts w:ascii="Times New Roman" w:hAnsi="Times New Roman" w:cs="Times New Roman"/>
          <w:iCs/>
          <w:sz w:val="24"/>
          <w:szCs w:val="24"/>
          <w:lang w:val="pt-PT"/>
        </w:rPr>
        <w:t xml:space="preserve">de </w:t>
      </w:r>
      <w:r w:rsidRPr="00BF52AD">
        <w:rPr>
          <w:rFonts w:ascii="Times New Roman" w:hAnsi="Times New Roman" w:cs="Times New Roman"/>
          <w:iCs/>
          <w:sz w:val="24"/>
          <w:szCs w:val="24"/>
          <w:u w:val="single"/>
          <w:lang w:val="pt-PT"/>
        </w:rPr>
        <w:tab/>
      </w:r>
      <w:r w:rsidRPr="00BF52AD">
        <w:rPr>
          <w:rFonts w:ascii="Times New Roman" w:hAnsi="Times New Roman" w:cs="Times New Roman"/>
          <w:iCs/>
          <w:sz w:val="24"/>
          <w:szCs w:val="24"/>
          <w:lang w:val="pt-PT"/>
        </w:rPr>
        <w:t>de 202</w:t>
      </w:r>
      <w:r w:rsidR="00E25DAB" w:rsidRPr="00BF52AD">
        <w:rPr>
          <w:rFonts w:ascii="Times New Roman" w:hAnsi="Times New Roman" w:cs="Times New Roman"/>
          <w:iCs/>
          <w:sz w:val="24"/>
          <w:szCs w:val="24"/>
          <w:lang w:val="pt-PT"/>
        </w:rPr>
        <w:t>6</w:t>
      </w:r>
      <w:r w:rsidRPr="00BF52AD">
        <w:rPr>
          <w:rFonts w:ascii="Times New Roman" w:hAnsi="Times New Roman" w:cs="Times New Roman"/>
          <w:iCs/>
          <w:sz w:val="24"/>
          <w:szCs w:val="24"/>
          <w:lang w:val="pt-PT"/>
        </w:rPr>
        <w:t>.</w:t>
      </w:r>
    </w:p>
    <w:p w14:paraId="79273D5E" w14:textId="77777777" w:rsidR="00521415" w:rsidRPr="00BF52AD" w:rsidRDefault="00521415" w:rsidP="000E67C7">
      <w:pPr>
        <w:tabs>
          <w:tab w:val="left" w:pos="3705"/>
        </w:tabs>
        <w:jc w:val="both"/>
        <w:rPr>
          <w:rFonts w:ascii="Times New Roman" w:hAnsi="Times New Roman" w:cs="Times New Roman"/>
          <w:iCs/>
          <w:sz w:val="24"/>
          <w:szCs w:val="24"/>
          <w:lang w:val="pt-PT"/>
        </w:rPr>
      </w:pPr>
    </w:p>
    <w:p w14:paraId="716A3861" w14:textId="77777777" w:rsidR="00521415" w:rsidRPr="00BF52AD" w:rsidRDefault="00521415" w:rsidP="000E67C7">
      <w:pPr>
        <w:tabs>
          <w:tab w:val="left" w:pos="3705"/>
        </w:tabs>
        <w:jc w:val="both"/>
        <w:rPr>
          <w:rFonts w:ascii="Times New Roman" w:hAnsi="Times New Roman" w:cs="Times New Roman"/>
          <w:i/>
          <w:sz w:val="24"/>
          <w:szCs w:val="24"/>
          <w:lang w:val="pt-PT"/>
        </w:rPr>
      </w:pPr>
    </w:p>
    <w:p w14:paraId="1301DD8C" w14:textId="77777777" w:rsidR="00521415" w:rsidRPr="00BF52AD" w:rsidRDefault="00521415" w:rsidP="000E67C7">
      <w:pPr>
        <w:tabs>
          <w:tab w:val="left" w:pos="3705"/>
        </w:tabs>
        <w:jc w:val="both"/>
        <w:rPr>
          <w:rFonts w:ascii="Times New Roman" w:hAnsi="Times New Roman" w:cs="Times New Roman"/>
          <w:i/>
          <w:sz w:val="24"/>
          <w:szCs w:val="24"/>
          <w:lang w:val="pt-PT"/>
        </w:rPr>
      </w:pPr>
    </w:p>
    <w:p w14:paraId="499D0486" w14:textId="169B362C" w:rsidR="00521415" w:rsidRPr="00BF52AD" w:rsidRDefault="00521415" w:rsidP="000E67C7">
      <w:pPr>
        <w:tabs>
          <w:tab w:val="left" w:pos="3705"/>
        </w:tabs>
        <w:jc w:val="both"/>
        <w:rPr>
          <w:rFonts w:ascii="Times New Roman" w:hAnsi="Times New Roman" w:cs="Times New Roman"/>
          <w:sz w:val="24"/>
          <w:szCs w:val="24"/>
          <w:lang w:val="pt-PT"/>
        </w:rPr>
      </w:pPr>
      <w:r w:rsidRPr="00BF52AD">
        <w:rPr>
          <w:rFonts w:ascii="Times New Roman" w:hAnsi="Times New Roman" w:cs="Times New Roman"/>
          <w:noProof/>
          <w:sz w:val="24"/>
          <w:szCs w:val="24"/>
          <w:lang w:val="pt-PT"/>
        </w:rPr>
        <mc:AlternateContent>
          <mc:Choice Requires="wpg">
            <w:drawing>
              <wp:inline distT="0" distB="0" distL="0" distR="0" wp14:anchorId="15E47CA7" wp14:editId="1C8B148C">
                <wp:extent cx="2428875" cy="10160"/>
                <wp:effectExtent l="9525" t="0" r="9525" b="8890"/>
                <wp:docPr id="1805932626" name="Agrupar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0160"/>
                          <a:chOff x="0" y="0"/>
                          <a:chExt cx="24288" cy="101"/>
                        </a:xfrm>
                      </wpg:grpSpPr>
                      <wps:wsp>
                        <wps:cNvPr id="1785320676" name="Graphic 30"/>
                        <wps:cNvSpPr>
                          <a:spLocks/>
                        </wps:cNvSpPr>
                        <wps:spPr bwMode="auto">
                          <a:xfrm>
                            <a:off x="0" y="49"/>
                            <a:ext cx="24288" cy="13"/>
                          </a:xfrm>
                          <a:custGeom>
                            <a:avLst/>
                            <a:gdLst>
                              <a:gd name="T0" fmla="*/ 0 w 2428875"/>
                              <a:gd name="T1" fmla="*/ 0 h 1270"/>
                              <a:gd name="T2" fmla="*/ 2428653 w 2428875"/>
                              <a:gd name="T3" fmla="*/ 0 h 1270"/>
                            </a:gdLst>
                            <a:ahLst/>
                            <a:cxnLst>
                              <a:cxn ang="0">
                                <a:pos x="T0" y="T1"/>
                              </a:cxn>
                              <a:cxn ang="0">
                                <a:pos x="T2" y="T3"/>
                              </a:cxn>
                            </a:cxnLst>
                            <a:rect l="0" t="0" r="r" b="b"/>
                            <a:pathLst>
                              <a:path w="2428875" h="1270">
                                <a:moveTo>
                                  <a:pt x="0" y="0"/>
                                </a:moveTo>
                                <a:lnTo>
                                  <a:pt x="24286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1E0178" id="Agrupar 15" o:spid="_x0000_s1026" style="width:191.25pt;height:.8pt;mso-position-horizontal-relative:char;mso-position-vertical-relative:line" coordsize="24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">
                <v:shape id="Graphic 30" o:spid="_x0000_s1027" style="position:absolute;top:49;width:24288;height:13;visibility:visible;mso-wrap-style:square;v-text-anchor:top" coordsize="242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" path="m,l2428653,e" filled="f" strokeweight=".78pt">
                  <v:path arrowok="t" o:connecttype="custom" o:connectlocs="0,0;24286,0" o:connectangles="0,0"/>
                </v:shape>
                <w10:anchorlock/>
              </v:group>
            </w:pict>
          </mc:Fallback>
        </mc:AlternateContent>
      </w:r>
      <w:r w:rsidR="000E5633" w:rsidRPr="00BF52AD">
        <w:rPr>
          <w:rFonts w:ascii="Times New Roman" w:hAnsi="Times New Roman" w:cs="Times New Roman"/>
          <w:noProof/>
          <w:sz w:val="24"/>
          <w:szCs w:val="24"/>
          <w:lang w:val="pt-PT"/>
        </w:rPr>
        <w:t xml:space="preserve">                             </w:t>
      </w:r>
      <w:r w:rsidRPr="00BF52AD">
        <w:rPr>
          <w:rFonts w:ascii="Times New Roman" w:hAnsi="Times New Roman" w:cs="Times New Roman"/>
          <w:noProof/>
          <w:sz w:val="24"/>
          <w:szCs w:val="24"/>
          <w:lang w:val="pt-PT"/>
        </w:rPr>
        <mc:AlternateContent>
          <mc:Choice Requires="wpg">
            <w:drawing>
              <wp:inline distT="0" distB="0" distL="0" distR="0" wp14:anchorId="798ED3A1" wp14:editId="0827DA79">
                <wp:extent cx="2428875" cy="10160"/>
                <wp:effectExtent l="9525" t="0" r="9525" b="8890"/>
                <wp:docPr id="1238035516" name="Agrupar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0160"/>
                          <a:chOff x="0" y="0"/>
                          <a:chExt cx="24288" cy="101"/>
                        </a:xfrm>
                      </wpg:grpSpPr>
                      <wps:wsp>
                        <wps:cNvPr id="510445904" name="Graphic 32"/>
                        <wps:cNvSpPr>
                          <a:spLocks/>
                        </wps:cNvSpPr>
                        <wps:spPr bwMode="auto">
                          <a:xfrm>
                            <a:off x="0" y="49"/>
                            <a:ext cx="24288" cy="13"/>
                          </a:xfrm>
                          <a:custGeom>
                            <a:avLst/>
                            <a:gdLst>
                              <a:gd name="T0" fmla="*/ 0 w 2428875"/>
                              <a:gd name="T1" fmla="*/ 0 h 1270"/>
                              <a:gd name="T2" fmla="*/ 2428653 w 2428875"/>
                              <a:gd name="T3" fmla="*/ 0 h 1270"/>
                            </a:gdLst>
                            <a:ahLst/>
                            <a:cxnLst>
                              <a:cxn ang="0">
                                <a:pos x="T0" y="T1"/>
                              </a:cxn>
                              <a:cxn ang="0">
                                <a:pos x="T2" y="T3"/>
                              </a:cxn>
                            </a:cxnLst>
                            <a:rect l="0" t="0" r="r" b="b"/>
                            <a:pathLst>
                              <a:path w="2428875" h="1270">
                                <a:moveTo>
                                  <a:pt x="0" y="0"/>
                                </a:moveTo>
                                <a:lnTo>
                                  <a:pt x="24286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31533" id="Agrupar 14" o:spid="_x0000_s1026" style="width:191.25pt;height:.8pt;mso-position-horizontal-relative:char;mso-position-vertical-relative:line" coordsize="24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">
                <v:shape id="Graphic 32" o:spid="_x0000_s1027" style="position:absolute;top:49;width:24288;height:13;visibility:visible;mso-wrap-style:square;v-text-anchor:top" coordsize="242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" path="m,l2428653,e" filled="f" strokeweight=".78pt">
                  <v:path arrowok="t" o:connecttype="custom" o:connectlocs="0,0;24286,0" o:connectangles="0,0"/>
                </v:shape>
                <w10:anchorlock/>
              </v:group>
            </w:pict>
          </mc:Fallback>
        </mc:AlternateContent>
      </w:r>
    </w:p>
    <w:p w14:paraId="27C35928" w14:textId="77777777" w:rsidR="00521415" w:rsidRPr="00BF52AD" w:rsidRDefault="00521415" w:rsidP="000E67C7">
      <w:pPr>
        <w:tabs>
          <w:tab w:val="left" w:pos="3705"/>
        </w:tabs>
        <w:jc w:val="both"/>
        <w:rPr>
          <w:rFonts w:ascii="Times New Roman" w:hAnsi="Times New Roman" w:cs="Times New Roman"/>
          <w:sz w:val="24"/>
          <w:szCs w:val="24"/>
          <w:lang w:val="pt-PT"/>
        </w:rPr>
        <w:sectPr w:rsidR="00521415" w:rsidRPr="00BF52AD" w:rsidSect="00521415">
          <w:pgSz w:w="11910" w:h="16840"/>
          <w:pgMar w:top="2180" w:right="708" w:bottom="280" w:left="1133" w:header="706" w:footer="0" w:gutter="0"/>
          <w:pgBorders w:offsetFrom="page">
            <w:top w:val="single" w:sz="24" w:space="24" w:color="000000"/>
            <w:left w:val="single" w:sz="24" w:space="24" w:color="000000"/>
            <w:bottom w:val="single" w:sz="24" w:space="24" w:color="000000"/>
            <w:right w:val="single" w:sz="24" w:space="24" w:color="000000"/>
          </w:pgBorders>
          <w:cols w:space="720"/>
        </w:sectPr>
      </w:pPr>
    </w:p>
    <w:p w14:paraId="0A99E5B1" w14:textId="77777777" w:rsidR="000E5633" w:rsidRPr="00BF52AD" w:rsidRDefault="00521415" w:rsidP="000E5633">
      <w:pPr>
        <w:tabs>
          <w:tab w:val="left" w:pos="3705"/>
        </w:tabs>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 xml:space="preserve">Júber Célio Barbosa Rodrigues </w:t>
      </w:r>
    </w:p>
    <w:p w14:paraId="0C400A28" w14:textId="365233CC" w:rsidR="00521415" w:rsidRDefault="00521415" w:rsidP="000E5633">
      <w:pPr>
        <w:tabs>
          <w:tab w:val="left" w:pos="3705"/>
        </w:tabs>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Presidente da Câmara Municipal</w:t>
      </w:r>
    </w:p>
    <w:p w14:paraId="0E933D8B" w14:textId="77777777" w:rsidR="003056DF" w:rsidRDefault="003056DF" w:rsidP="000E5633">
      <w:pPr>
        <w:tabs>
          <w:tab w:val="left" w:pos="3705"/>
        </w:tabs>
        <w:jc w:val="center"/>
        <w:rPr>
          <w:rFonts w:ascii="Times New Roman" w:hAnsi="Times New Roman" w:cs="Times New Roman"/>
          <w:sz w:val="24"/>
          <w:szCs w:val="24"/>
          <w:lang w:val="pt-PT"/>
        </w:rPr>
      </w:pPr>
    </w:p>
    <w:p w14:paraId="33727CE3" w14:textId="10BAACA6" w:rsidR="00BF52AD" w:rsidRDefault="003056DF" w:rsidP="000E5633">
      <w:pPr>
        <w:tabs>
          <w:tab w:val="left" w:pos="3705"/>
        </w:tabs>
        <w:jc w:val="center"/>
        <w:rPr>
          <w:rFonts w:ascii="Times New Roman" w:hAnsi="Times New Roman" w:cs="Times New Roman"/>
          <w:sz w:val="24"/>
          <w:szCs w:val="24"/>
          <w:lang w:val="pt-PT"/>
        </w:rPr>
      </w:pPr>
      <w:r w:rsidRPr="00BF52AD">
        <w:rPr>
          <w:rFonts w:ascii="Times New Roman" w:hAnsi="Times New Roman" w:cs="Times New Roman"/>
          <w:sz w:val="24"/>
          <w:szCs w:val="24"/>
          <w:lang w:val="pt-PT"/>
        </w:rPr>
        <w:t>Representante Legal Razão Social da Contratad</w:t>
      </w:r>
      <w:r>
        <w:rPr>
          <w:rFonts w:ascii="Times New Roman" w:hAnsi="Times New Roman" w:cs="Times New Roman"/>
          <w:sz w:val="24"/>
          <w:szCs w:val="24"/>
          <w:lang w:val="pt-PT"/>
        </w:rPr>
        <w:t>a</w:t>
      </w:r>
    </w:p>
    <w:p w14:paraId="5E06E991" w14:textId="77777777" w:rsidR="00BF52AD" w:rsidRDefault="00BF52AD" w:rsidP="000E5633">
      <w:pPr>
        <w:tabs>
          <w:tab w:val="left" w:pos="3705"/>
        </w:tabs>
        <w:jc w:val="center"/>
        <w:rPr>
          <w:rFonts w:ascii="Times New Roman" w:hAnsi="Times New Roman" w:cs="Times New Roman"/>
          <w:sz w:val="24"/>
          <w:szCs w:val="24"/>
          <w:lang w:val="pt-PT"/>
        </w:rPr>
      </w:pPr>
    </w:p>
    <w:p w14:paraId="4ACDF80F" w14:textId="77777777" w:rsidR="003056DF" w:rsidRDefault="003056DF" w:rsidP="003056DF">
      <w:pPr>
        <w:tabs>
          <w:tab w:val="left" w:pos="3705"/>
        </w:tabs>
        <w:rPr>
          <w:rFonts w:ascii="Times New Roman" w:hAnsi="Times New Roman" w:cs="Times New Roman"/>
          <w:lang w:val="pt-PT"/>
        </w:rPr>
        <w:sectPr w:rsidR="003056DF" w:rsidSect="00521415">
          <w:type w:val="continuous"/>
          <w:pgSz w:w="11910" w:h="16840"/>
          <w:pgMar w:top="2180" w:right="708" w:bottom="280" w:left="1133" w:header="706" w:footer="0" w:gutter="0"/>
          <w:pgBorders w:offsetFrom="page">
            <w:top w:val="single" w:sz="24" w:space="24" w:color="000000"/>
            <w:left w:val="single" w:sz="24" w:space="24" w:color="000000"/>
            <w:bottom w:val="single" w:sz="24" w:space="24" w:color="000000"/>
            <w:right w:val="single" w:sz="24" w:space="24" w:color="000000"/>
          </w:pgBorders>
          <w:cols w:num="2" w:space="720" w:equalWidth="0">
            <w:col w:w="4105" w:space="1044"/>
            <w:col w:w="4920"/>
          </w:cols>
        </w:sectPr>
      </w:pPr>
    </w:p>
    <w:p w14:paraId="67AFB4BE" w14:textId="3FFAD51C" w:rsidR="003056DF" w:rsidRPr="00E25DAB" w:rsidRDefault="003056DF" w:rsidP="003056DF">
      <w:pPr>
        <w:tabs>
          <w:tab w:val="left" w:pos="3705"/>
        </w:tabs>
        <w:rPr>
          <w:rFonts w:ascii="Times New Roman" w:hAnsi="Times New Roman" w:cs="Times New Roman"/>
          <w:lang w:val="pt-PT"/>
        </w:rPr>
      </w:pPr>
      <w:r w:rsidRPr="00E25DAB">
        <w:rPr>
          <w:rFonts w:ascii="Times New Roman" w:hAnsi="Times New Roman" w:cs="Times New Roman"/>
          <w:lang w:val="pt-PT"/>
        </w:rPr>
        <w:t>Testemunha 01:</w:t>
      </w:r>
      <w:r>
        <w:rPr>
          <w:rFonts w:ascii="Times New Roman" w:hAnsi="Times New Roman" w:cs="Times New Roman"/>
          <w:lang w:val="pt-PT"/>
        </w:rPr>
        <w:t xml:space="preserve">                                                          </w:t>
      </w:r>
      <w:r w:rsidRPr="00E25DAB">
        <w:rPr>
          <w:rFonts w:ascii="Times New Roman" w:hAnsi="Times New Roman" w:cs="Times New Roman"/>
          <w:lang w:val="pt-PT"/>
        </w:rPr>
        <w:t xml:space="preserve">                                                    </w:t>
      </w:r>
      <w:r>
        <w:rPr>
          <w:rFonts w:ascii="Times New Roman" w:hAnsi="Times New Roman" w:cs="Times New Roman"/>
          <w:lang w:val="pt-PT"/>
        </w:rPr>
        <w:t xml:space="preserve">  </w:t>
      </w:r>
    </w:p>
    <w:p w14:paraId="5AB5CB8B" w14:textId="77777777" w:rsidR="003056DF" w:rsidRPr="00E25DAB" w:rsidRDefault="003056DF" w:rsidP="003056DF">
      <w:pPr>
        <w:tabs>
          <w:tab w:val="left" w:pos="3705"/>
        </w:tabs>
        <w:jc w:val="both"/>
        <w:rPr>
          <w:rFonts w:ascii="Times New Roman" w:hAnsi="Times New Roman" w:cs="Times New Roman"/>
          <w:lang w:val="pt-PT"/>
        </w:rPr>
      </w:pPr>
    </w:p>
    <w:p w14:paraId="0B4E6A44" w14:textId="77777777" w:rsidR="003056DF" w:rsidRPr="00E25DAB" w:rsidRDefault="003056DF" w:rsidP="003056DF">
      <w:pPr>
        <w:tabs>
          <w:tab w:val="left" w:pos="3705"/>
        </w:tabs>
        <w:jc w:val="both"/>
        <w:rPr>
          <w:rFonts w:ascii="Times New Roman" w:hAnsi="Times New Roman" w:cs="Times New Roman"/>
          <w:lang w:val="pt-PT"/>
        </w:rPr>
      </w:pPr>
    </w:p>
    <w:p w14:paraId="5A4F7337" w14:textId="77777777" w:rsidR="003056DF" w:rsidRPr="00E25DAB" w:rsidRDefault="003056DF" w:rsidP="003056DF">
      <w:pPr>
        <w:tabs>
          <w:tab w:val="left" w:pos="3705"/>
        </w:tabs>
        <w:jc w:val="both"/>
        <w:rPr>
          <w:rFonts w:ascii="Times New Roman" w:hAnsi="Times New Roman" w:cs="Times New Roman"/>
          <w:lang w:val="pt-PT"/>
        </w:rPr>
      </w:pPr>
      <w:r w:rsidRPr="00E25DAB">
        <w:rPr>
          <w:rFonts w:ascii="Times New Roman" w:hAnsi="Times New Roman" w:cs="Times New Roman"/>
          <w:noProof/>
          <w:lang w:val="pt-PT"/>
        </w:rPr>
        <mc:AlternateContent>
          <mc:Choice Requires="wpg">
            <w:drawing>
              <wp:inline distT="0" distB="0" distL="0" distR="0" wp14:anchorId="3F56ADC8" wp14:editId="7B559E9B">
                <wp:extent cx="2428875" cy="10160"/>
                <wp:effectExtent l="9525" t="0" r="9525" b="8890"/>
                <wp:docPr id="790720534"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0160"/>
                          <a:chOff x="0" y="0"/>
                          <a:chExt cx="24288" cy="101"/>
                        </a:xfrm>
                      </wpg:grpSpPr>
                      <wps:wsp>
                        <wps:cNvPr id="1485647749" name="Graphic 36"/>
                        <wps:cNvSpPr>
                          <a:spLocks/>
                        </wps:cNvSpPr>
                        <wps:spPr bwMode="auto">
                          <a:xfrm>
                            <a:off x="0" y="49"/>
                            <a:ext cx="24288" cy="13"/>
                          </a:xfrm>
                          <a:custGeom>
                            <a:avLst/>
                            <a:gdLst>
                              <a:gd name="T0" fmla="*/ 0 w 2428875"/>
                              <a:gd name="T1" fmla="*/ 0 h 1270"/>
                              <a:gd name="T2" fmla="*/ 2428653 w 2428875"/>
                              <a:gd name="T3" fmla="*/ 0 h 1270"/>
                            </a:gdLst>
                            <a:ahLst/>
                            <a:cxnLst>
                              <a:cxn ang="0">
                                <a:pos x="T0" y="T1"/>
                              </a:cxn>
                              <a:cxn ang="0">
                                <a:pos x="T2" y="T3"/>
                              </a:cxn>
                            </a:cxnLst>
                            <a:rect l="0" t="0" r="r" b="b"/>
                            <a:pathLst>
                              <a:path w="2428875" h="1270">
                                <a:moveTo>
                                  <a:pt x="0" y="0"/>
                                </a:moveTo>
                                <a:lnTo>
                                  <a:pt x="24286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959CE9" id="Agrupar 12" o:spid="_x0000_s1026" style="width:191.25pt;height:.8pt;mso-position-horizontal-relative:char;mso-position-vertical-relative:line" coordsize="24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">
                <v:shape id="Graphic 36" o:spid="_x0000_s1027" style="position:absolute;top:49;width:24288;height:13;visibility:visible;mso-wrap-style:square;v-text-anchor:top" coordsize="242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" path="m,l2428653,e" filled="f" strokeweight=".78pt">
                  <v:path arrowok="t" o:connecttype="custom" o:connectlocs="0,0;24286,0" o:connectangles="0,0"/>
                </v:shape>
                <w10:anchorlock/>
              </v:group>
            </w:pict>
          </mc:Fallback>
        </mc:AlternateContent>
      </w:r>
    </w:p>
    <w:p w14:paraId="3503EDE2" w14:textId="77777777" w:rsidR="003056DF" w:rsidRPr="00E25DAB" w:rsidRDefault="003056DF" w:rsidP="003056DF">
      <w:pPr>
        <w:ind w:left="4962" w:hanging="4962"/>
        <w:jc w:val="both"/>
        <w:rPr>
          <w:rFonts w:ascii="Times New Roman" w:hAnsi="Times New Roman" w:cs="Times New Roman"/>
          <w:lang w:val="pt-PT"/>
        </w:rPr>
      </w:pPr>
      <w:r w:rsidRPr="00E25DAB">
        <w:rPr>
          <w:rFonts w:ascii="Times New Roman" w:hAnsi="Times New Roman" w:cs="Times New Roman"/>
          <w:lang w:val="pt-PT"/>
        </w:rPr>
        <w:t>Nome</w:t>
      </w:r>
      <w:r>
        <w:rPr>
          <w:rFonts w:ascii="Times New Roman" w:hAnsi="Times New Roman" w:cs="Times New Roman"/>
          <w:lang w:val="pt-PT"/>
        </w:rPr>
        <w:t>:</w:t>
      </w:r>
    </w:p>
    <w:p w14:paraId="685A549E" w14:textId="72C9B5F7" w:rsidR="003056DF" w:rsidRPr="00E25DAB" w:rsidRDefault="003056DF" w:rsidP="003056DF">
      <w:pPr>
        <w:tabs>
          <w:tab w:val="left" w:pos="3705"/>
        </w:tabs>
        <w:rPr>
          <w:rFonts w:ascii="Times New Roman" w:hAnsi="Times New Roman" w:cs="Times New Roman"/>
          <w:lang w:val="pt-PT"/>
        </w:rPr>
      </w:pPr>
      <w:r w:rsidRPr="00E25DAB">
        <w:rPr>
          <w:rFonts w:ascii="Times New Roman" w:hAnsi="Times New Roman" w:cs="Times New Roman"/>
          <w:lang w:val="pt-PT"/>
        </w:rPr>
        <w:t>CPF:</w:t>
      </w:r>
      <w:r w:rsidRPr="00E25DAB">
        <w:rPr>
          <w:rFonts w:ascii="Times New Roman" w:hAnsi="Times New Roman" w:cs="Times New Roman"/>
          <w:lang w:val="pt-PT"/>
        </w:rPr>
        <w:tab/>
      </w:r>
      <w:r>
        <w:rPr>
          <w:rFonts w:ascii="Times New Roman" w:hAnsi="Times New Roman" w:cs="Times New Roman"/>
          <w:lang w:val="pt-PT"/>
        </w:rPr>
        <w:t xml:space="preserve">                 </w:t>
      </w:r>
      <w:r w:rsidRPr="00E25DAB">
        <w:rPr>
          <w:rFonts w:ascii="Times New Roman" w:hAnsi="Times New Roman" w:cs="Times New Roman"/>
          <w:lang w:val="pt-PT"/>
        </w:rPr>
        <w:tab/>
        <w:t xml:space="preserve">                                                    </w:t>
      </w:r>
      <w:r>
        <w:rPr>
          <w:rFonts w:ascii="Times New Roman" w:hAnsi="Times New Roman" w:cs="Times New Roman"/>
          <w:lang w:val="pt-PT"/>
        </w:rPr>
        <w:t xml:space="preserve">  </w:t>
      </w:r>
    </w:p>
    <w:p w14:paraId="6C6D1B6B" w14:textId="6F52814E" w:rsidR="003056DF" w:rsidRDefault="003056DF" w:rsidP="003056DF">
      <w:pPr>
        <w:tabs>
          <w:tab w:val="left" w:pos="3705"/>
        </w:tabs>
        <w:jc w:val="both"/>
        <w:rPr>
          <w:rFonts w:ascii="Times New Roman" w:hAnsi="Times New Roman" w:cs="Times New Roman"/>
          <w:lang w:val="pt-PT"/>
        </w:rPr>
      </w:pPr>
      <w:r w:rsidRPr="00E25DAB">
        <w:rPr>
          <w:rFonts w:ascii="Times New Roman" w:hAnsi="Times New Roman" w:cs="Times New Roman"/>
          <w:lang w:val="pt-PT"/>
        </w:rPr>
        <w:t>Testemunha 0</w:t>
      </w:r>
      <w:r>
        <w:rPr>
          <w:rFonts w:ascii="Times New Roman" w:hAnsi="Times New Roman" w:cs="Times New Roman"/>
          <w:lang w:val="pt-PT"/>
        </w:rPr>
        <w:t>2</w:t>
      </w:r>
      <w:r w:rsidRPr="00E25DAB">
        <w:rPr>
          <w:rFonts w:ascii="Times New Roman" w:hAnsi="Times New Roman" w:cs="Times New Roman"/>
          <w:lang w:val="pt-PT"/>
        </w:rPr>
        <w:t>:</w:t>
      </w:r>
    </w:p>
    <w:p w14:paraId="106D3030" w14:textId="77777777" w:rsidR="003056DF" w:rsidRPr="00E25DAB" w:rsidRDefault="003056DF" w:rsidP="003056DF">
      <w:pPr>
        <w:tabs>
          <w:tab w:val="left" w:pos="3705"/>
        </w:tabs>
        <w:jc w:val="both"/>
        <w:rPr>
          <w:rFonts w:ascii="Times New Roman" w:hAnsi="Times New Roman" w:cs="Times New Roman"/>
          <w:lang w:val="pt-PT"/>
        </w:rPr>
      </w:pPr>
    </w:p>
    <w:p w14:paraId="30C1D8E6" w14:textId="77777777" w:rsidR="003056DF" w:rsidRPr="00E25DAB" w:rsidRDefault="003056DF" w:rsidP="003056DF">
      <w:pPr>
        <w:tabs>
          <w:tab w:val="left" w:pos="3705"/>
        </w:tabs>
        <w:jc w:val="both"/>
        <w:rPr>
          <w:rFonts w:ascii="Times New Roman" w:hAnsi="Times New Roman" w:cs="Times New Roman"/>
          <w:lang w:val="pt-PT"/>
        </w:rPr>
      </w:pPr>
    </w:p>
    <w:p w14:paraId="17AAC14E" w14:textId="4AB7C38F" w:rsidR="003056DF" w:rsidRPr="00E25DAB" w:rsidRDefault="003056DF" w:rsidP="003056DF">
      <w:pPr>
        <w:tabs>
          <w:tab w:val="left" w:pos="3705"/>
        </w:tabs>
        <w:jc w:val="both"/>
        <w:rPr>
          <w:rFonts w:ascii="Times New Roman" w:hAnsi="Times New Roman" w:cs="Times New Roman"/>
          <w:lang w:val="pt-PT"/>
        </w:rPr>
      </w:pPr>
      <w:r w:rsidRPr="00E25DAB">
        <w:rPr>
          <w:rFonts w:ascii="Times New Roman" w:hAnsi="Times New Roman" w:cs="Times New Roman"/>
          <w:noProof/>
          <w:lang w:val="pt-PT"/>
        </w:rPr>
        <mc:AlternateContent>
          <mc:Choice Requires="wpg">
            <w:drawing>
              <wp:inline distT="0" distB="0" distL="0" distR="0" wp14:anchorId="2EE0599D" wp14:editId="6FDAB26D">
                <wp:extent cx="2428875" cy="10160"/>
                <wp:effectExtent l="9525" t="0" r="9525" b="8890"/>
                <wp:docPr id="563720377"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0160"/>
                          <a:chOff x="0" y="0"/>
                          <a:chExt cx="24288" cy="101"/>
                        </a:xfrm>
                      </wpg:grpSpPr>
                      <wps:wsp>
                        <wps:cNvPr id="284125351" name="Graphic 36"/>
                        <wps:cNvSpPr>
                          <a:spLocks/>
                        </wps:cNvSpPr>
                        <wps:spPr bwMode="auto">
                          <a:xfrm>
                            <a:off x="0" y="49"/>
                            <a:ext cx="24288" cy="13"/>
                          </a:xfrm>
                          <a:custGeom>
                            <a:avLst/>
                            <a:gdLst>
                              <a:gd name="T0" fmla="*/ 0 w 2428875"/>
                              <a:gd name="T1" fmla="*/ 0 h 1270"/>
                              <a:gd name="T2" fmla="*/ 2428653 w 2428875"/>
                              <a:gd name="T3" fmla="*/ 0 h 1270"/>
                            </a:gdLst>
                            <a:ahLst/>
                            <a:cxnLst>
                              <a:cxn ang="0">
                                <a:pos x="T0" y="T1"/>
                              </a:cxn>
                              <a:cxn ang="0">
                                <a:pos x="T2" y="T3"/>
                              </a:cxn>
                            </a:cxnLst>
                            <a:rect l="0" t="0" r="r" b="b"/>
                            <a:pathLst>
                              <a:path w="2428875" h="1270">
                                <a:moveTo>
                                  <a:pt x="0" y="0"/>
                                </a:moveTo>
                                <a:lnTo>
                                  <a:pt x="2428653"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28FC79" id="Agrupar 12" o:spid="_x0000_s1026" style="width:191.25pt;height:.8pt;mso-position-horizontal-relative:char;mso-position-vertical-relative:line" coordsize="24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">
                <v:shape id="Graphic 36" o:spid="_x0000_s1027" style="position:absolute;top:49;width:24288;height:13;visibility:visible;mso-wrap-style:square;v-text-anchor:top" coordsize="242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" path="m,l2428653,e" filled="f" strokeweight=".78pt">
                  <v:path arrowok="t" o:connecttype="custom" o:connectlocs="0,0;24286,0" o:connectangles="0,0"/>
                </v:shape>
                <w10:anchorlock/>
              </v:group>
            </w:pict>
          </mc:Fallback>
        </mc:AlternateContent>
      </w:r>
    </w:p>
    <w:p w14:paraId="0CC68755" w14:textId="565D0C90" w:rsidR="003056DF" w:rsidRPr="00E25DAB" w:rsidRDefault="003056DF" w:rsidP="003056DF">
      <w:pPr>
        <w:ind w:left="4962" w:hanging="4962"/>
        <w:jc w:val="both"/>
        <w:rPr>
          <w:rFonts w:ascii="Times New Roman" w:hAnsi="Times New Roman" w:cs="Times New Roman"/>
          <w:lang w:val="pt-PT"/>
        </w:rPr>
      </w:pPr>
      <w:r w:rsidRPr="00E25DAB">
        <w:rPr>
          <w:rFonts w:ascii="Times New Roman" w:hAnsi="Times New Roman" w:cs="Times New Roman"/>
          <w:lang w:val="pt-PT"/>
        </w:rPr>
        <w:t>Nome</w:t>
      </w:r>
      <w:r>
        <w:rPr>
          <w:rFonts w:ascii="Times New Roman" w:hAnsi="Times New Roman" w:cs="Times New Roman"/>
          <w:lang w:val="pt-PT"/>
        </w:rPr>
        <w:t>:</w:t>
      </w:r>
    </w:p>
    <w:p w14:paraId="5AB241C5" w14:textId="1AC53F3C" w:rsidR="003056DF" w:rsidRPr="00BE57F5" w:rsidRDefault="003056DF" w:rsidP="00BE57F5">
      <w:pPr>
        <w:tabs>
          <w:tab w:val="center" w:pos="5034"/>
        </w:tabs>
        <w:jc w:val="both"/>
        <w:rPr>
          <w:rFonts w:ascii="Times New Roman" w:hAnsi="Times New Roman" w:cs="Times New Roman"/>
          <w:lang w:val="pt-PT"/>
        </w:rPr>
        <w:sectPr w:rsidR="003056DF" w:rsidRPr="00BE57F5" w:rsidSect="003056DF">
          <w:type w:val="continuous"/>
          <w:pgSz w:w="11910" w:h="16840"/>
          <w:pgMar w:top="2180" w:right="708" w:bottom="280" w:left="1133" w:header="706" w:footer="0" w:gutter="0"/>
          <w:pgBorders w:offsetFrom="page">
            <w:top w:val="single" w:sz="24" w:space="24" w:color="000000"/>
            <w:left w:val="single" w:sz="24" w:space="24" w:color="000000"/>
            <w:bottom w:val="single" w:sz="24" w:space="24" w:color="000000"/>
            <w:right w:val="single" w:sz="24" w:space="24" w:color="000000"/>
          </w:pgBorders>
          <w:cols w:num="2" w:space="1044"/>
        </w:sectPr>
      </w:pPr>
      <w:r w:rsidRPr="00E25DAB">
        <w:rPr>
          <w:rFonts w:ascii="Times New Roman" w:hAnsi="Times New Roman" w:cs="Times New Roman"/>
          <w:lang w:val="pt-PT"/>
        </w:rPr>
        <w:t>CPF:</w:t>
      </w:r>
    </w:p>
    <w:p w14:paraId="1551E6DB" w14:textId="1D1F89C8" w:rsidR="00BF52AD" w:rsidRPr="00BF52AD" w:rsidRDefault="00BF52AD" w:rsidP="003056DF">
      <w:pPr>
        <w:tabs>
          <w:tab w:val="left" w:pos="3705"/>
        </w:tabs>
        <w:jc w:val="both"/>
        <w:rPr>
          <w:rFonts w:ascii="Times New Roman" w:hAnsi="Times New Roman" w:cs="Times New Roman"/>
          <w:sz w:val="24"/>
          <w:szCs w:val="24"/>
          <w:lang w:val="pt-PT"/>
        </w:rPr>
        <w:sectPr w:rsidR="00BF52AD" w:rsidRPr="00BF52AD" w:rsidSect="00521415">
          <w:type w:val="continuous"/>
          <w:pgSz w:w="11910" w:h="16840"/>
          <w:pgMar w:top="2180" w:right="708" w:bottom="280" w:left="1133" w:header="706" w:footer="0" w:gutter="0"/>
          <w:pgBorders w:offsetFrom="page">
            <w:top w:val="single" w:sz="24" w:space="24" w:color="000000"/>
            <w:left w:val="single" w:sz="24" w:space="24" w:color="000000"/>
            <w:bottom w:val="single" w:sz="24" w:space="24" w:color="000000"/>
            <w:right w:val="single" w:sz="24" w:space="24" w:color="000000"/>
          </w:pgBorders>
          <w:cols w:num="2" w:space="720" w:equalWidth="0">
            <w:col w:w="4105" w:space="1044"/>
            <w:col w:w="4920"/>
          </w:cols>
        </w:sectPr>
      </w:pPr>
    </w:p>
    <w:p w14:paraId="4F3EC37F" w14:textId="51B7FF2D" w:rsidR="00521415" w:rsidRPr="00E25DAB" w:rsidRDefault="00521415" w:rsidP="00A923CA">
      <w:pPr>
        <w:tabs>
          <w:tab w:val="left" w:pos="3705"/>
        </w:tabs>
        <w:rPr>
          <w:rFonts w:ascii="Times New Roman" w:hAnsi="Times New Roman" w:cs="Times New Roman"/>
        </w:rPr>
      </w:pPr>
    </w:p>
    <w:sectPr w:rsidR="00521415" w:rsidRPr="00E25DAB" w:rsidSect="00077270">
      <w:type w:val="continuous"/>
      <w:pgSz w:w="11906" w:h="16838" w:code="9"/>
      <w:pgMar w:top="1418" w:right="1134" w:bottom="1276" w:left="1276"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8A73" w14:textId="77777777" w:rsidR="00185BBF" w:rsidRDefault="00185BBF" w:rsidP="001D099F">
      <w:r>
        <w:separator/>
      </w:r>
    </w:p>
  </w:endnote>
  <w:endnote w:type="continuationSeparator" w:id="0">
    <w:p w14:paraId="38FB105F" w14:textId="77777777" w:rsidR="00185BBF" w:rsidRDefault="00185BBF" w:rsidP="001D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BookmanOldStyl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EE0B" w14:textId="77777777" w:rsidR="00185BBF" w:rsidRDefault="00185BBF" w:rsidP="001D099F">
      <w:r>
        <w:separator/>
      </w:r>
    </w:p>
  </w:footnote>
  <w:footnote w:type="continuationSeparator" w:id="0">
    <w:p w14:paraId="7F8276B4" w14:textId="77777777" w:rsidR="00185BBF" w:rsidRDefault="00185BBF" w:rsidP="001D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86EB" w14:textId="0FF31DE2" w:rsidR="007414D6" w:rsidRPr="00D006C4" w:rsidRDefault="007414D6" w:rsidP="0008717C">
    <w:pPr>
      <w:jc w:val="center"/>
      <w:rPr>
        <w:rFonts w:ascii="Arial Black" w:hAnsi="Arial Black"/>
        <w:sz w:val="28"/>
        <w:szCs w:val="28"/>
      </w:rPr>
    </w:pPr>
    <w:r w:rsidRPr="00994FB6">
      <w:rPr>
        <w:b/>
        <w:noProof/>
        <w:sz w:val="36"/>
        <w:szCs w:val="36"/>
      </w:rPr>
      <w:drawing>
        <wp:anchor distT="0" distB="0" distL="114300" distR="114300" simplePos="0" relativeHeight="251659264" behindDoc="0" locked="0" layoutInCell="1" allowOverlap="1" wp14:anchorId="5E86CC30" wp14:editId="13B91F2B">
          <wp:simplePos x="0" y="0"/>
          <wp:positionH relativeFrom="column">
            <wp:posOffset>-603250</wp:posOffset>
          </wp:positionH>
          <wp:positionV relativeFrom="paragraph">
            <wp:posOffset>-86360</wp:posOffset>
          </wp:positionV>
          <wp:extent cx="1651000" cy="1238250"/>
          <wp:effectExtent l="0" t="0" r="0" b="0"/>
          <wp:wrapNone/>
          <wp:docPr id="1474434062" name="Imagem 147443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100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06C4">
      <w:rPr>
        <w:rFonts w:ascii="Arial Black" w:hAnsi="Arial Black"/>
        <w:sz w:val="28"/>
        <w:szCs w:val="28"/>
      </w:rPr>
      <w:t>CÂMARA MUNICIPAL DE ITAMARATI DE MINAS</w:t>
    </w:r>
  </w:p>
  <w:p w14:paraId="5283B10C" w14:textId="77777777" w:rsidR="007414D6" w:rsidRPr="00D006C4" w:rsidRDefault="007414D6" w:rsidP="001D099F">
    <w:pPr>
      <w:jc w:val="center"/>
      <w:rPr>
        <w:rFonts w:ascii="Arial Black" w:hAnsi="Arial Black"/>
        <w:sz w:val="28"/>
        <w:szCs w:val="28"/>
      </w:rPr>
    </w:pPr>
    <w:r w:rsidRPr="00D006C4">
      <w:rPr>
        <w:rFonts w:ascii="Arial Black" w:hAnsi="Arial Black"/>
        <w:sz w:val="28"/>
        <w:szCs w:val="28"/>
      </w:rPr>
      <w:t xml:space="preserve">       ESTADO DE MINAS GERAIS </w:t>
    </w:r>
  </w:p>
  <w:p w14:paraId="212C04BC" w14:textId="77777777" w:rsidR="007414D6" w:rsidRDefault="007414D6" w:rsidP="001D099F">
    <w:pPr>
      <w:jc w:val="center"/>
      <w:rPr>
        <w:b/>
        <w:sz w:val="24"/>
        <w:szCs w:val="24"/>
      </w:rPr>
    </w:pPr>
    <w:r>
      <w:rPr>
        <w:b/>
        <w:sz w:val="24"/>
        <w:szCs w:val="24"/>
      </w:rPr>
      <w:t xml:space="preserve">                CNPJ02.349.350/0001-93             INSCRIÇÃO ESTADUAL: ISENTO</w:t>
    </w:r>
  </w:p>
  <w:p w14:paraId="4DC7AE4B" w14:textId="56FF0513" w:rsidR="007414D6" w:rsidRPr="002B48A6" w:rsidRDefault="007414D6" w:rsidP="00F71E3B">
    <w:pPr>
      <w:pStyle w:val="Rodap"/>
      <w:jc w:val="center"/>
      <w:rPr>
        <w:b/>
        <w:sz w:val="20"/>
        <w:szCs w:val="20"/>
      </w:rPr>
    </w:pPr>
    <w:r>
      <w:tab/>
    </w:r>
    <w:r w:rsidRPr="002B48A6">
      <w:rPr>
        <w:b/>
        <w:sz w:val="20"/>
        <w:szCs w:val="20"/>
      </w:rPr>
      <w:t xml:space="preserve">Av. Ricardo </w:t>
    </w:r>
    <w:proofErr w:type="spellStart"/>
    <w:r w:rsidRPr="002B48A6">
      <w:rPr>
        <w:b/>
        <w:sz w:val="20"/>
        <w:szCs w:val="20"/>
      </w:rPr>
      <w:t>Zanela</w:t>
    </w:r>
    <w:proofErr w:type="spellEnd"/>
    <w:r w:rsidRPr="002B48A6">
      <w:rPr>
        <w:b/>
        <w:sz w:val="20"/>
        <w:szCs w:val="20"/>
      </w:rPr>
      <w:t xml:space="preserve">, n° 79, centro, Itamarati de Minas – </w:t>
    </w:r>
    <w:proofErr w:type="gramStart"/>
    <w:r w:rsidRPr="002B48A6">
      <w:rPr>
        <w:b/>
        <w:sz w:val="20"/>
        <w:szCs w:val="20"/>
      </w:rPr>
      <w:t>MG</w:t>
    </w:r>
    <w:r>
      <w:rPr>
        <w:b/>
        <w:sz w:val="20"/>
        <w:szCs w:val="20"/>
      </w:rPr>
      <w:t xml:space="preserve">  </w:t>
    </w:r>
    <w:r w:rsidRPr="002B48A6">
      <w:rPr>
        <w:b/>
        <w:sz w:val="20"/>
        <w:szCs w:val="20"/>
      </w:rPr>
      <w:t>CEP</w:t>
    </w:r>
    <w:proofErr w:type="gramEnd"/>
    <w:r w:rsidRPr="002B48A6">
      <w:rPr>
        <w:b/>
        <w:sz w:val="20"/>
        <w:szCs w:val="20"/>
      </w:rPr>
      <w:t xml:space="preserve"> 36.788-</w:t>
    </w:r>
    <w:proofErr w:type="gramStart"/>
    <w:r w:rsidRPr="002B48A6">
      <w:rPr>
        <w:b/>
        <w:sz w:val="20"/>
        <w:szCs w:val="20"/>
      </w:rPr>
      <w:t>000  TEL</w:t>
    </w:r>
    <w:proofErr w:type="gramEnd"/>
    <w:r w:rsidRPr="002B48A6">
      <w:rPr>
        <w:b/>
        <w:sz w:val="20"/>
        <w:szCs w:val="20"/>
      </w:rPr>
      <w:t xml:space="preserve"> </w:t>
    </w:r>
    <w:r>
      <w:rPr>
        <w:b/>
        <w:sz w:val="20"/>
        <w:szCs w:val="20"/>
      </w:rPr>
      <w:t>(</w:t>
    </w:r>
    <w:r w:rsidRPr="002B48A6">
      <w:rPr>
        <w:b/>
        <w:sz w:val="20"/>
        <w:szCs w:val="20"/>
      </w:rPr>
      <w:t>32</w:t>
    </w:r>
    <w:r>
      <w:rPr>
        <w:b/>
        <w:sz w:val="20"/>
        <w:szCs w:val="20"/>
      </w:rPr>
      <w:t>)</w:t>
    </w:r>
    <w:r w:rsidRPr="002B48A6">
      <w:rPr>
        <w:b/>
        <w:sz w:val="20"/>
        <w:szCs w:val="20"/>
      </w:rPr>
      <w:t xml:space="preserve"> 3452-1556</w:t>
    </w:r>
  </w:p>
  <w:p w14:paraId="30BE5EF0" w14:textId="00765748" w:rsidR="007414D6" w:rsidRDefault="007414D6" w:rsidP="00F71E3B">
    <w:pPr>
      <w:pStyle w:val="Cabealho"/>
      <w:tabs>
        <w:tab w:val="clear" w:pos="4252"/>
        <w:tab w:val="clear" w:pos="8504"/>
        <w:tab w:val="left" w:pos="3135"/>
      </w:tabs>
    </w:pPr>
  </w:p>
  <w:p w14:paraId="124CF156" w14:textId="33B70978" w:rsidR="007414D6" w:rsidRDefault="007414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27B"/>
    <w:multiLevelType w:val="hybridMultilevel"/>
    <w:tmpl w:val="7DA49600"/>
    <w:lvl w:ilvl="0" w:tplc="B0B48CE4">
      <w:start w:val="3"/>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F531CF5"/>
    <w:multiLevelType w:val="hybridMultilevel"/>
    <w:tmpl w:val="370E6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D36234"/>
    <w:multiLevelType w:val="hybridMultilevel"/>
    <w:tmpl w:val="7B14466C"/>
    <w:lvl w:ilvl="0" w:tplc="934A2C9A">
      <w:start w:val="1"/>
      <w:numFmt w:val="upperRoman"/>
      <w:lvlText w:val="%1-"/>
      <w:lvlJc w:val="left"/>
      <w:pPr>
        <w:ind w:left="144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1BB23002"/>
    <w:multiLevelType w:val="hybridMultilevel"/>
    <w:tmpl w:val="03EE290C"/>
    <w:lvl w:ilvl="0" w:tplc="BDD64E0C">
      <w:start w:val="1"/>
      <w:numFmt w:val="upperRoman"/>
      <w:lvlText w:val="%1."/>
      <w:lvlJc w:val="left"/>
      <w:pPr>
        <w:ind w:left="1174" w:hanging="360"/>
      </w:pPr>
      <w:rPr>
        <w:rFonts w:hint="default"/>
        <w:spacing w:val="-3"/>
        <w:w w:val="102"/>
      </w:rPr>
    </w:lvl>
    <w:lvl w:ilvl="1" w:tplc="04160019" w:tentative="1">
      <w:start w:val="1"/>
      <w:numFmt w:val="lowerLetter"/>
      <w:lvlText w:val="%2."/>
      <w:lvlJc w:val="left"/>
      <w:pPr>
        <w:ind w:left="1894" w:hanging="360"/>
      </w:pPr>
    </w:lvl>
    <w:lvl w:ilvl="2" w:tplc="0416001B" w:tentative="1">
      <w:start w:val="1"/>
      <w:numFmt w:val="lowerRoman"/>
      <w:lvlText w:val="%3."/>
      <w:lvlJc w:val="right"/>
      <w:pPr>
        <w:ind w:left="2614" w:hanging="180"/>
      </w:pPr>
    </w:lvl>
    <w:lvl w:ilvl="3" w:tplc="0416000F" w:tentative="1">
      <w:start w:val="1"/>
      <w:numFmt w:val="decimal"/>
      <w:lvlText w:val="%4."/>
      <w:lvlJc w:val="left"/>
      <w:pPr>
        <w:ind w:left="3334" w:hanging="360"/>
      </w:pPr>
    </w:lvl>
    <w:lvl w:ilvl="4" w:tplc="04160019" w:tentative="1">
      <w:start w:val="1"/>
      <w:numFmt w:val="lowerLetter"/>
      <w:lvlText w:val="%5."/>
      <w:lvlJc w:val="left"/>
      <w:pPr>
        <w:ind w:left="4054" w:hanging="360"/>
      </w:pPr>
    </w:lvl>
    <w:lvl w:ilvl="5" w:tplc="0416001B" w:tentative="1">
      <w:start w:val="1"/>
      <w:numFmt w:val="lowerRoman"/>
      <w:lvlText w:val="%6."/>
      <w:lvlJc w:val="right"/>
      <w:pPr>
        <w:ind w:left="4774" w:hanging="180"/>
      </w:pPr>
    </w:lvl>
    <w:lvl w:ilvl="6" w:tplc="0416000F" w:tentative="1">
      <w:start w:val="1"/>
      <w:numFmt w:val="decimal"/>
      <w:lvlText w:val="%7."/>
      <w:lvlJc w:val="left"/>
      <w:pPr>
        <w:ind w:left="5494" w:hanging="360"/>
      </w:pPr>
    </w:lvl>
    <w:lvl w:ilvl="7" w:tplc="04160019" w:tentative="1">
      <w:start w:val="1"/>
      <w:numFmt w:val="lowerLetter"/>
      <w:lvlText w:val="%8."/>
      <w:lvlJc w:val="left"/>
      <w:pPr>
        <w:ind w:left="6214" w:hanging="360"/>
      </w:pPr>
    </w:lvl>
    <w:lvl w:ilvl="8" w:tplc="0416001B" w:tentative="1">
      <w:start w:val="1"/>
      <w:numFmt w:val="lowerRoman"/>
      <w:lvlText w:val="%9."/>
      <w:lvlJc w:val="right"/>
      <w:pPr>
        <w:ind w:left="6934" w:hanging="180"/>
      </w:pPr>
    </w:lvl>
  </w:abstractNum>
  <w:abstractNum w:abstractNumId="4" w15:restartNumberingAfterBreak="0">
    <w:nsid w:val="1D5C100D"/>
    <w:multiLevelType w:val="multilevel"/>
    <w:tmpl w:val="6E867F0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ascii="Arial Narrow" w:eastAsia="SimSun" w:hAnsi="Arial Narrow"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BF7F41"/>
    <w:multiLevelType w:val="hybridMultilevel"/>
    <w:tmpl w:val="4D26032C"/>
    <w:lvl w:ilvl="0" w:tplc="8CF8A010">
      <w:start w:val="1"/>
      <w:numFmt w:val="upperRoman"/>
      <w:lvlText w:val="%1."/>
      <w:lvlJc w:val="center"/>
      <w:pPr>
        <w:ind w:left="1154" w:hanging="360"/>
      </w:pPr>
      <w:rPr>
        <w:rFonts w:hint="default"/>
        <w:spacing w:val="-3"/>
        <w:w w:val="102"/>
      </w:rPr>
    </w:lvl>
    <w:lvl w:ilvl="1" w:tplc="04160019" w:tentative="1">
      <w:start w:val="1"/>
      <w:numFmt w:val="lowerLetter"/>
      <w:lvlText w:val="%2."/>
      <w:lvlJc w:val="left"/>
      <w:pPr>
        <w:ind w:left="1874" w:hanging="360"/>
      </w:pPr>
    </w:lvl>
    <w:lvl w:ilvl="2" w:tplc="0416001B" w:tentative="1">
      <w:start w:val="1"/>
      <w:numFmt w:val="lowerRoman"/>
      <w:lvlText w:val="%3."/>
      <w:lvlJc w:val="right"/>
      <w:pPr>
        <w:ind w:left="2594" w:hanging="180"/>
      </w:pPr>
    </w:lvl>
    <w:lvl w:ilvl="3" w:tplc="0416000F" w:tentative="1">
      <w:start w:val="1"/>
      <w:numFmt w:val="decimal"/>
      <w:lvlText w:val="%4."/>
      <w:lvlJc w:val="left"/>
      <w:pPr>
        <w:ind w:left="3314" w:hanging="360"/>
      </w:pPr>
    </w:lvl>
    <w:lvl w:ilvl="4" w:tplc="04160019" w:tentative="1">
      <w:start w:val="1"/>
      <w:numFmt w:val="lowerLetter"/>
      <w:lvlText w:val="%5."/>
      <w:lvlJc w:val="left"/>
      <w:pPr>
        <w:ind w:left="4034" w:hanging="360"/>
      </w:pPr>
    </w:lvl>
    <w:lvl w:ilvl="5" w:tplc="0416001B" w:tentative="1">
      <w:start w:val="1"/>
      <w:numFmt w:val="lowerRoman"/>
      <w:lvlText w:val="%6."/>
      <w:lvlJc w:val="right"/>
      <w:pPr>
        <w:ind w:left="4754" w:hanging="180"/>
      </w:pPr>
    </w:lvl>
    <w:lvl w:ilvl="6" w:tplc="0416000F" w:tentative="1">
      <w:start w:val="1"/>
      <w:numFmt w:val="decimal"/>
      <w:lvlText w:val="%7."/>
      <w:lvlJc w:val="left"/>
      <w:pPr>
        <w:ind w:left="5474" w:hanging="360"/>
      </w:pPr>
    </w:lvl>
    <w:lvl w:ilvl="7" w:tplc="04160019" w:tentative="1">
      <w:start w:val="1"/>
      <w:numFmt w:val="lowerLetter"/>
      <w:lvlText w:val="%8."/>
      <w:lvlJc w:val="left"/>
      <w:pPr>
        <w:ind w:left="6194" w:hanging="360"/>
      </w:pPr>
    </w:lvl>
    <w:lvl w:ilvl="8" w:tplc="0416001B" w:tentative="1">
      <w:start w:val="1"/>
      <w:numFmt w:val="lowerRoman"/>
      <w:lvlText w:val="%9."/>
      <w:lvlJc w:val="right"/>
      <w:pPr>
        <w:ind w:left="6914" w:hanging="180"/>
      </w:pPr>
    </w:lvl>
  </w:abstractNum>
  <w:abstractNum w:abstractNumId="6" w15:restartNumberingAfterBreak="0">
    <w:nsid w:val="2D65354B"/>
    <w:multiLevelType w:val="hybridMultilevel"/>
    <w:tmpl w:val="0FD81332"/>
    <w:lvl w:ilvl="0" w:tplc="107E3426">
      <w:start w:val="1"/>
      <w:numFmt w:val="decimalZero"/>
      <w:lvlText w:val="%1-"/>
      <w:lvlJc w:val="left"/>
      <w:pPr>
        <w:ind w:left="2160" w:hanging="360"/>
      </w:pPr>
      <w:rPr>
        <w:rFonts w:hint="default"/>
        <w:b w:val="0"/>
        <w:bCs w:val="0"/>
        <w:color w:val="auto"/>
        <w:sz w:val="28"/>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 w15:restartNumberingAfterBreak="0">
    <w:nsid w:val="310F3638"/>
    <w:multiLevelType w:val="multilevel"/>
    <w:tmpl w:val="92A64D5C"/>
    <w:lvl w:ilvl="0">
      <w:start w:val="5"/>
      <w:numFmt w:val="decimal"/>
      <w:lvlText w:val="%1"/>
      <w:lvlJc w:val="left"/>
      <w:pPr>
        <w:ind w:left="285" w:hanging="461"/>
      </w:pPr>
      <w:rPr>
        <w:lang w:val="pt-PT" w:eastAsia="en-US" w:bidi="ar-SA"/>
      </w:rPr>
    </w:lvl>
    <w:lvl w:ilvl="1">
      <w:start w:val="1"/>
      <w:numFmt w:val="decimal"/>
      <w:lvlText w:val="%1.%2."/>
      <w:lvlJc w:val="left"/>
      <w:pPr>
        <w:ind w:left="285" w:hanging="461"/>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2237" w:hanging="461"/>
      </w:pPr>
      <w:rPr>
        <w:lang w:val="pt-PT" w:eastAsia="en-US" w:bidi="ar-SA"/>
      </w:rPr>
    </w:lvl>
    <w:lvl w:ilvl="3">
      <w:numFmt w:val="bullet"/>
      <w:lvlText w:val="•"/>
      <w:lvlJc w:val="left"/>
      <w:pPr>
        <w:ind w:left="3215" w:hanging="461"/>
      </w:pPr>
      <w:rPr>
        <w:lang w:val="pt-PT" w:eastAsia="en-US" w:bidi="ar-SA"/>
      </w:rPr>
    </w:lvl>
    <w:lvl w:ilvl="4">
      <w:numFmt w:val="bullet"/>
      <w:lvlText w:val="•"/>
      <w:lvlJc w:val="left"/>
      <w:pPr>
        <w:ind w:left="4194" w:hanging="461"/>
      </w:pPr>
      <w:rPr>
        <w:lang w:val="pt-PT" w:eastAsia="en-US" w:bidi="ar-SA"/>
      </w:rPr>
    </w:lvl>
    <w:lvl w:ilvl="5">
      <w:numFmt w:val="bullet"/>
      <w:lvlText w:val="•"/>
      <w:lvlJc w:val="left"/>
      <w:pPr>
        <w:ind w:left="5172" w:hanging="461"/>
      </w:pPr>
      <w:rPr>
        <w:lang w:val="pt-PT" w:eastAsia="en-US" w:bidi="ar-SA"/>
      </w:rPr>
    </w:lvl>
    <w:lvl w:ilvl="6">
      <w:numFmt w:val="bullet"/>
      <w:lvlText w:val="•"/>
      <w:lvlJc w:val="left"/>
      <w:pPr>
        <w:ind w:left="6151" w:hanging="461"/>
      </w:pPr>
      <w:rPr>
        <w:lang w:val="pt-PT" w:eastAsia="en-US" w:bidi="ar-SA"/>
      </w:rPr>
    </w:lvl>
    <w:lvl w:ilvl="7">
      <w:numFmt w:val="bullet"/>
      <w:lvlText w:val="•"/>
      <w:lvlJc w:val="left"/>
      <w:pPr>
        <w:ind w:left="7129" w:hanging="461"/>
      </w:pPr>
      <w:rPr>
        <w:lang w:val="pt-PT" w:eastAsia="en-US" w:bidi="ar-SA"/>
      </w:rPr>
    </w:lvl>
    <w:lvl w:ilvl="8">
      <w:numFmt w:val="bullet"/>
      <w:lvlText w:val="•"/>
      <w:lvlJc w:val="left"/>
      <w:pPr>
        <w:ind w:left="8108" w:hanging="461"/>
      </w:pPr>
      <w:rPr>
        <w:lang w:val="pt-PT" w:eastAsia="en-US" w:bidi="ar-SA"/>
      </w:rPr>
    </w:lvl>
  </w:abstractNum>
  <w:abstractNum w:abstractNumId="8" w15:restartNumberingAfterBreak="0">
    <w:nsid w:val="31E25CC6"/>
    <w:multiLevelType w:val="multilevel"/>
    <w:tmpl w:val="C2E6A6DE"/>
    <w:lvl w:ilvl="0">
      <w:start w:val="9"/>
      <w:numFmt w:val="decimalZero"/>
      <w:lvlText w:val="%1"/>
      <w:lvlJc w:val="left"/>
      <w:pPr>
        <w:ind w:left="285" w:hanging="536"/>
      </w:pPr>
      <w:rPr>
        <w:lang w:val="pt-PT" w:eastAsia="en-US" w:bidi="ar-SA"/>
      </w:rPr>
    </w:lvl>
    <w:lvl w:ilvl="1">
      <w:start w:val="1"/>
      <w:numFmt w:val="decimal"/>
      <w:lvlText w:val="%1.%2."/>
      <w:lvlJc w:val="left"/>
      <w:pPr>
        <w:ind w:left="285" w:hanging="536"/>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237" w:hanging="536"/>
      </w:pPr>
      <w:rPr>
        <w:lang w:val="pt-PT" w:eastAsia="en-US" w:bidi="ar-SA"/>
      </w:rPr>
    </w:lvl>
    <w:lvl w:ilvl="3">
      <w:numFmt w:val="bullet"/>
      <w:lvlText w:val="•"/>
      <w:lvlJc w:val="left"/>
      <w:pPr>
        <w:ind w:left="3215" w:hanging="536"/>
      </w:pPr>
      <w:rPr>
        <w:lang w:val="pt-PT" w:eastAsia="en-US" w:bidi="ar-SA"/>
      </w:rPr>
    </w:lvl>
    <w:lvl w:ilvl="4">
      <w:numFmt w:val="bullet"/>
      <w:lvlText w:val="•"/>
      <w:lvlJc w:val="left"/>
      <w:pPr>
        <w:ind w:left="4194" w:hanging="536"/>
      </w:pPr>
      <w:rPr>
        <w:lang w:val="pt-PT" w:eastAsia="en-US" w:bidi="ar-SA"/>
      </w:rPr>
    </w:lvl>
    <w:lvl w:ilvl="5">
      <w:numFmt w:val="bullet"/>
      <w:lvlText w:val="•"/>
      <w:lvlJc w:val="left"/>
      <w:pPr>
        <w:ind w:left="5172" w:hanging="536"/>
      </w:pPr>
      <w:rPr>
        <w:lang w:val="pt-PT" w:eastAsia="en-US" w:bidi="ar-SA"/>
      </w:rPr>
    </w:lvl>
    <w:lvl w:ilvl="6">
      <w:numFmt w:val="bullet"/>
      <w:lvlText w:val="•"/>
      <w:lvlJc w:val="left"/>
      <w:pPr>
        <w:ind w:left="6151" w:hanging="536"/>
      </w:pPr>
      <w:rPr>
        <w:lang w:val="pt-PT" w:eastAsia="en-US" w:bidi="ar-SA"/>
      </w:rPr>
    </w:lvl>
    <w:lvl w:ilvl="7">
      <w:numFmt w:val="bullet"/>
      <w:lvlText w:val="•"/>
      <w:lvlJc w:val="left"/>
      <w:pPr>
        <w:ind w:left="7129" w:hanging="536"/>
      </w:pPr>
      <w:rPr>
        <w:lang w:val="pt-PT" w:eastAsia="en-US" w:bidi="ar-SA"/>
      </w:rPr>
    </w:lvl>
    <w:lvl w:ilvl="8">
      <w:numFmt w:val="bullet"/>
      <w:lvlText w:val="•"/>
      <w:lvlJc w:val="left"/>
      <w:pPr>
        <w:ind w:left="8108" w:hanging="536"/>
      </w:pPr>
      <w:rPr>
        <w:lang w:val="pt-PT" w:eastAsia="en-US" w:bidi="ar-SA"/>
      </w:rPr>
    </w:lvl>
  </w:abstractNum>
  <w:abstractNum w:abstractNumId="9" w15:restartNumberingAfterBreak="0">
    <w:nsid w:val="33916F4D"/>
    <w:multiLevelType w:val="hybridMultilevel"/>
    <w:tmpl w:val="386CE3D6"/>
    <w:lvl w:ilvl="0" w:tplc="BDD64E0C">
      <w:start w:val="1"/>
      <w:numFmt w:val="upperRoman"/>
      <w:lvlText w:val="%1."/>
      <w:lvlJc w:val="left"/>
      <w:pPr>
        <w:ind w:left="1151" w:hanging="360"/>
      </w:pPr>
      <w:rPr>
        <w:rFonts w:hint="default"/>
        <w:spacing w:val="-3"/>
        <w:w w:val="102"/>
      </w:rPr>
    </w:lvl>
    <w:lvl w:ilvl="1" w:tplc="04160019" w:tentative="1">
      <w:start w:val="1"/>
      <w:numFmt w:val="lowerLetter"/>
      <w:lvlText w:val="%2."/>
      <w:lvlJc w:val="left"/>
      <w:pPr>
        <w:ind w:left="1871" w:hanging="360"/>
      </w:pPr>
    </w:lvl>
    <w:lvl w:ilvl="2" w:tplc="0416001B" w:tentative="1">
      <w:start w:val="1"/>
      <w:numFmt w:val="lowerRoman"/>
      <w:lvlText w:val="%3."/>
      <w:lvlJc w:val="right"/>
      <w:pPr>
        <w:ind w:left="2591" w:hanging="180"/>
      </w:pPr>
    </w:lvl>
    <w:lvl w:ilvl="3" w:tplc="0416000F" w:tentative="1">
      <w:start w:val="1"/>
      <w:numFmt w:val="decimal"/>
      <w:lvlText w:val="%4."/>
      <w:lvlJc w:val="left"/>
      <w:pPr>
        <w:ind w:left="3311" w:hanging="360"/>
      </w:pPr>
    </w:lvl>
    <w:lvl w:ilvl="4" w:tplc="04160019" w:tentative="1">
      <w:start w:val="1"/>
      <w:numFmt w:val="lowerLetter"/>
      <w:lvlText w:val="%5."/>
      <w:lvlJc w:val="left"/>
      <w:pPr>
        <w:ind w:left="4031" w:hanging="360"/>
      </w:pPr>
    </w:lvl>
    <w:lvl w:ilvl="5" w:tplc="0416001B" w:tentative="1">
      <w:start w:val="1"/>
      <w:numFmt w:val="lowerRoman"/>
      <w:lvlText w:val="%6."/>
      <w:lvlJc w:val="right"/>
      <w:pPr>
        <w:ind w:left="4751" w:hanging="180"/>
      </w:pPr>
    </w:lvl>
    <w:lvl w:ilvl="6" w:tplc="0416000F" w:tentative="1">
      <w:start w:val="1"/>
      <w:numFmt w:val="decimal"/>
      <w:lvlText w:val="%7."/>
      <w:lvlJc w:val="left"/>
      <w:pPr>
        <w:ind w:left="5471" w:hanging="360"/>
      </w:pPr>
    </w:lvl>
    <w:lvl w:ilvl="7" w:tplc="04160019" w:tentative="1">
      <w:start w:val="1"/>
      <w:numFmt w:val="lowerLetter"/>
      <w:lvlText w:val="%8."/>
      <w:lvlJc w:val="left"/>
      <w:pPr>
        <w:ind w:left="6191" w:hanging="360"/>
      </w:pPr>
    </w:lvl>
    <w:lvl w:ilvl="8" w:tplc="0416001B" w:tentative="1">
      <w:start w:val="1"/>
      <w:numFmt w:val="lowerRoman"/>
      <w:lvlText w:val="%9."/>
      <w:lvlJc w:val="right"/>
      <w:pPr>
        <w:ind w:left="6911" w:hanging="180"/>
      </w:pPr>
    </w:lvl>
  </w:abstractNum>
  <w:abstractNum w:abstractNumId="10" w15:restartNumberingAfterBreak="0">
    <w:nsid w:val="35A23544"/>
    <w:multiLevelType w:val="hybridMultilevel"/>
    <w:tmpl w:val="7B14466C"/>
    <w:lvl w:ilvl="0" w:tplc="934A2C9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7F03C8A"/>
    <w:multiLevelType w:val="multilevel"/>
    <w:tmpl w:val="585A0130"/>
    <w:lvl w:ilvl="0">
      <w:start w:val="2"/>
      <w:numFmt w:val="decimal"/>
      <w:lvlText w:val="%1"/>
      <w:lvlJc w:val="left"/>
      <w:pPr>
        <w:ind w:left="285" w:hanging="485"/>
      </w:pPr>
      <w:rPr>
        <w:lang w:val="pt-PT" w:eastAsia="en-US" w:bidi="ar-SA"/>
      </w:rPr>
    </w:lvl>
    <w:lvl w:ilvl="1">
      <w:start w:val="1"/>
      <w:numFmt w:val="decimal"/>
      <w:lvlText w:val="%1.%2."/>
      <w:lvlJc w:val="left"/>
      <w:pPr>
        <w:ind w:left="285" w:hanging="485"/>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2237" w:hanging="485"/>
      </w:pPr>
      <w:rPr>
        <w:lang w:val="pt-PT" w:eastAsia="en-US" w:bidi="ar-SA"/>
      </w:rPr>
    </w:lvl>
    <w:lvl w:ilvl="3">
      <w:numFmt w:val="bullet"/>
      <w:lvlText w:val="•"/>
      <w:lvlJc w:val="left"/>
      <w:pPr>
        <w:ind w:left="3215" w:hanging="485"/>
      </w:pPr>
      <w:rPr>
        <w:lang w:val="pt-PT" w:eastAsia="en-US" w:bidi="ar-SA"/>
      </w:rPr>
    </w:lvl>
    <w:lvl w:ilvl="4">
      <w:numFmt w:val="bullet"/>
      <w:lvlText w:val="•"/>
      <w:lvlJc w:val="left"/>
      <w:pPr>
        <w:ind w:left="4194" w:hanging="485"/>
      </w:pPr>
      <w:rPr>
        <w:lang w:val="pt-PT" w:eastAsia="en-US" w:bidi="ar-SA"/>
      </w:rPr>
    </w:lvl>
    <w:lvl w:ilvl="5">
      <w:numFmt w:val="bullet"/>
      <w:lvlText w:val="•"/>
      <w:lvlJc w:val="left"/>
      <w:pPr>
        <w:ind w:left="5172" w:hanging="485"/>
      </w:pPr>
      <w:rPr>
        <w:lang w:val="pt-PT" w:eastAsia="en-US" w:bidi="ar-SA"/>
      </w:rPr>
    </w:lvl>
    <w:lvl w:ilvl="6">
      <w:numFmt w:val="bullet"/>
      <w:lvlText w:val="•"/>
      <w:lvlJc w:val="left"/>
      <w:pPr>
        <w:ind w:left="6151" w:hanging="485"/>
      </w:pPr>
      <w:rPr>
        <w:lang w:val="pt-PT" w:eastAsia="en-US" w:bidi="ar-SA"/>
      </w:rPr>
    </w:lvl>
    <w:lvl w:ilvl="7">
      <w:numFmt w:val="bullet"/>
      <w:lvlText w:val="•"/>
      <w:lvlJc w:val="left"/>
      <w:pPr>
        <w:ind w:left="7129" w:hanging="485"/>
      </w:pPr>
      <w:rPr>
        <w:lang w:val="pt-PT" w:eastAsia="en-US" w:bidi="ar-SA"/>
      </w:rPr>
    </w:lvl>
    <w:lvl w:ilvl="8">
      <w:numFmt w:val="bullet"/>
      <w:lvlText w:val="•"/>
      <w:lvlJc w:val="left"/>
      <w:pPr>
        <w:ind w:left="8108" w:hanging="485"/>
      </w:pPr>
      <w:rPr>
        <w:lang w:val="pt-PT" w:eastAsia="en-US" w:bidi="ar-SA"/>
      </w:rPr>
    </w:lvl>
  </w:abstractNum>
  <w:abstractNum w:abstractNumId="12" w15:restartNumberingAfterBreak="0">
    <w:nsid w:val="3B206C2A"/>
    <w:multiLevelType w:val="multilevel"/>
    <w:tmpl w:val="AC027084"/>
    <w:lvl w:ilvl="0">
      <w:start w:val="6"/>
      <w:numFmt w:val="decimal"/>
      <w:lvlText w:val="%1"/>
      <w:lvlJc w:val="left"/>
      <w:pPr>
        <w:ind w:left="285" w:hanging="428"/>
      </w:pPr>
      <w:rPr>
        <w:lang w:val="pt-PT" w:eastAsia="en-US" w:bidi="ar-SA"/>
      </w:rPr>
    </w:lvl>
    <w:lvl w:ilvl="1">
      <w:start w:val="1"/>
      <w:numFmt w:val="decimal"/>
      <w:lvlText w:val="%1.%2."/>
      <w:lvlJc w:val="left"/>
      <w:pPr>
        <w:ind w:left="285" w:hanging="42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237" w:hanging="428"/>
      </w:pPr>
      <w:rPr>
        <w:lang w:val="pt-PT" w:eastAsia="en-US" w:bidi="ar-SA"/>
      </w:rPr>
    </w:lvl>
    <w:lvl w:ilvl="3">
      <w:numFmt w:val="bullet"/>
      <w:lvlText w:val="•"/>
      <w:lvlJc w:val="left"/>
      <w:pPr>
        <w:ind w:left="3215" w:hanging="428"/>
      </w:pPr>
      <w:rPr>
        <w:lang w:val="pt-PT" w:eastAsia="en-US" w:bidi="ar-SA"/>
      </w:rPr>
    </w:lvl>
    <w:lvl w:ilvl="4">
      <w:numFmt w:val="bullet"/>
      <w:lvlText w:val="•"/>
      <w:lvlJc w:val="left"/>
      <w:pPr>
        <w:ind w:left="4194" w:hanging="428"/>
      </w:pPr>
      <w:rPr>
        <w:lang w:val="pt-PT" w:eastAsia="en-US" w:bidi="ar-SA"/>
      </w:rPr>
    </w:lvl>
    <w:lvl w:ilvl="5">
      <w:numFmt w:val="bullet"/>
      <w:lvlText w:val="•"/>
      <w:lvlJc w:val="left"/>
      <w:pPr>
        <w:ind w:left="5172" w:hanging="428"/>
      </w:pPr>
      <w:rPr>
        <w:lang w:val="pt-PT" w:eastAsia="en-US" w:bidi="ar-SA"/>
      </w:rPr>
    </w:lvl>
    <w:lvl w:ilvl="6">
      <w:numFmt w:val="bullet"/>
      <w:lvlText w:val="•"/>
      <w:lvlJc w:val="left"/>
      <w:pPr>
        <w:ind w:left="6151" w:hanging="428"/>
      </w:pPr>
      <w:rPr>
        <w:lang w:val="pt-PT" w:eastAsia="en-US" w:bidi="ar-SA"/>
      </w:rPr>
    </w:lvl>
    <w:lvl w:ilvl="7">
      <w:numFmt w:val="bullet"/>
      <w:lvlText w:val="•"/>
      <w:lvlJc w:val="left"/>
      <w:pPr>
        <w:ind w:left="7129" w:hanging="428"/>
      </w:pPr>
      <w:rPr>
        <w:lang w:val="pt-PT" w:eastAsia="en-US" w:bidi="ar-SA"/>
      </w:rPr>
    </w:lvl>
    <w:lvl w:ilvl="8">
      <w:numFmt w:val="bullet"/>
      <w:lvlText w:val="•"/>
      <w:lvlJc w:val="left"/>
      <w:pPr>
        <w:ind w:left="8108" w:hanging="428"/>
      </w:pPr>
      <w:rPr>
        <w:lang w:val="pt-PT" w:eastAsia="en-US" w:bidi="ar-SA"/>
      </w:rPr>
    </w:lvl>
  </w:abstractNum>
  <w:abstractNum w:abstractNumId="13" w15:restartNumberingAfterBreak="0">
    <w:nsid w:val="3D5058CC"/>
    <w:multiLevelType w:val="hybridMultilevel"/>
    <w:tmpl w:val="E8E40124"/>
    <w:lvl w:ilvl="0" w:tplc="C52262CE">
      <w:start w:val="5"/>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3F097041"/>
    <w:multiLevelType w:val="hybridMultilevel"/>
    <w:tmpl w:val="2F5669B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5" w15:restartNumberingAfterBreak="0">
    <w:nsid w:val="41C56E1B"/>
    <w:multiLevelType w:val="hybridMultilevel"/>
    <w:tmpl w:val="CE866A0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6" w15:restartNumberingAfterBreak="0">
    <w:nsid w:val="4905053D"/>
    <w:multiLevelType w:val="hybridMultilevel"/>
    <w:tmpl w:val="DCF09176"/>
    <w:lvl w:ilvl="0" w:tplc="4BAC96E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D8D5F53"/>
    <w:multiLevelType w:val="hybridMultilevel"/>
    <w:tmpl w:val="2CC00804"/>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4FA94473"/>
    <w:multiLevelType w:val="hybridMultilevel"/>
    <w:tmpl w:val="084A7A50"/>
    <w:lvl w:ilvl="0" w:tplc="C82E05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C973D2"/>
    <w:multiLevelType w:val="multilevel"/>
    <w:tmpl w:val="429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A7C90"/>
    <w:multiLevelType w:val="hybridMultilevel"/>
    <w:tmpl w:val="85FA2E1A"/>
    <w:lvl w:ilvl="0" w:tplc="8458BE4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4074AE"/>
    <w:multiLevelType w:val="hybridMultilevel"/>
    <w:tmpl w:val="54222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4601B80"/>
    <w:multiLevelType w:val="hybridMultilevel"/>
    <w:tmpl w:val="7B14466C"/>
    <w:lvl w:ilvl="0" w:tplc="934A2C9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5FA327A"/>
    <w:multiLevelType w:val="hybridMultilevel"/>
    <w:tmpl w:val="CD360A36"/>
    <w:lvl w:ilvl="0" w:tplc="EC982B98">
      <w:start w:val="1"/>
      <w:numFmt w:val="lowerLetter"/>
      <w:lvlText w:val="%1)"/>
      <w:lvlJc w:val="left"/>
      <w:pPr>
        <w:ind w:left="791" w:hanging="360"/>
      </w:pPr>
      <w:rPr>
        <w:rFonts w:hint="default"/>
      </w:rPr>
    </w:lvl>
    <w:lvl w:ilvl="1" w:tplc="04160019" w:tentative="1">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24" w15:restartNumberingAfterBreak="0">
    <w:nsid w:val="56053D82"/>
    <w:multiLevelType w:val="hybridMultilevel"/>
    <w:tmpl w:val="F4E0B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37154B"/>
    <w:multiLevelType w:val="hybridMultilevel"/>
    <w:tmpl w:val="D0FE5578"/>
    <w:lvl w:ilvl="0" w:tplc="6E6CC1BC">
      <w:start w:val="3"/>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B61546E"/>
    <w:multiLevelType w:val="hybridMultilevel"/>
    <w:tmpl w:val="999EDA8C"/>
    <w:lvl w:ilvl="0" w:tplc="BDD64E0C">
      <w:start w:val="1"/>
      <w:numFmt w:val="upperRoman"/>
      <w:lvlText w:val="%1."/>
      <w:lvlJc w:val="left"/>
      <w:pPr>
        <w:ind w:left="1151" w:hanging="360"/>
      </w:pPr>
      <w:rPr>
        <w:rFonts w:hint="default"/>
        <w:spacing w:val="-3"/>
        <w:w w:val="102"/>
      </w:rPr>
    </w:lvl>
    <w:lvl w:ilvl="1" w:tplc="04160019" w:tentative="1">
      <w:start w:val="1"/>
      <w:numFmt w:val="lowerLetter"/>
      <w:lvlText w:val="%2."/>
      <w:lvlJc w:val="left"/>
      <w:pPr>
        <w:ind w:left="1871" w:hanging="360"/>
      </w:pPr>
    </w:lvl>
    <w:lvl w:ilvl="2" w:tplc="0416001B" w:tentative="1">
      <w:start w:val="1"/>
      <w:numFmt w:val="lowerRoman"/>
      <w:lvlText w:val="%3."/>
      <w:lvlJc w:val="right"/>
      <w:pPr>
        <w:ind w:left="2591" w:hanging="180"/>
      </w:pPr>
    </w:lvl>
    <w:lvl w:ilvl="3" w:tplc="0416000F" w:tentative="1">
      <w:start w:val="1"/>
      <w:numFmt w:val="decimal"/>
      <w:lvlText w:val="%4."/>
      <w:lvlJc w:val="left"/>
      <w:pPr>
        <w:ind w:left="3311" w:hanging="360"/>
      </w:pPr>
    </w:lvl>
    <w:lvl w:ilvl="4" w:tplc="04160019" w:tentative="1">
      <w:start w:val="1"/>
      <w:numFmt w:val="lowerLetter"/>
      <w:lvlText w:val="%5."/>
      <w:lvlJc w:val="left"/>
      <w:pPr>
        <w:ind w:left="4031" w:hanging="360"/>
      </w:pPr>
    </w:lvl>
    <w:lvl w:ilvl="5" w:tplc="0416001B" w:tentative="1">
      <w:start w:val="1"/>
      <w:numFmt w:val="lowerRoman"/>
      <w:lvlText w:val="%6."/>
      <w:lvlJc w:val="right"/>
      <w:pPr>
        <w:ind w:left="4751" w:hanging="180"/>
      </w:pPr>
    </w:lvl>
    <w:lvl w:ilvl="6" w:tplc="0416000F" w:tentative="1">
      <w:start w:val="1"/>
      <w:numFmt w:val="decimal"/>
      <w:lvlText w:val="%7."/>
      <w:lvlJc w:val="left"/>
      <w:pPr>
        <w:ind w:left="5471" w:hanging="360"/>
      </w:pPr>
    </w:lvl>
    <w:lvl w:ilvl="7" w:tplc="04160019" w:tentative="1">
      <w:start w:val="1"/>
      <w:numFmt w:val="lowerLetter"/>
      <w:lvlText w:val="%8."/>
      <w:lvlJc w:val="left"/>
      <w:pPr>
        <w:ind w:left="6191" w:hanging="360"/>
      </w:pPr>
    </w:lvl>
    <w:lvl w:ilvl="8" w:tplc="0416001B" w:tentative="1">
      <w:start w:val="1"/>
      <w:numFmt w:val="lowerRoman"/>
      <w:lvlText w:val="%9."/>
      <w:lvlJc w:val="right"/>
      <w:pPr>
        <w:ind w:left="6911" w:hanging="180"/>
      </w:pPr>
    </w:lvl>
  </w:abstractNum>
  <w:abstractNum w:abstractNumId="27" w15:restartNumberingAfterBreak="0">
    <w:nsid w:val="5FA80819"/>
    <w:multiLevelType w:val="hybridMultilevel"/>
    <w:tmpl w:val="9CF83CEE"/>
    <w:lvl w:ilvl="0" w:tplc="DFE84FC6">
      <w:start w:val="1"/>
      <w:numFmt w:val="lowerLetter"/>
      <w:lvlText w:val="%1)"/>
      <w:lvlJc w:val="left"/>
      <w:pPr>
        <w:ind w:left="285" w:hanging="242"/>
      </w:pPr>
      <w:rPr>
        <w:rFonts w:ascii="Calibri" w:eastAsia="Calibri" w:hAnsi="Calibri" w:cs="Calibri" w:hint="default"/>
        <w:b w:val="0"/>
        <w:bCs w:val="0"/>
        <w:i w:val="0"/>
        <w:iCs w:val="0"/>
        <w:spacing w:val="-1"/>
        <w:w w:val="100"/>
        <w:sz w:val="24"/>
        <w:szCs w:val="24"/>
        <w:lang w:val="pt-PT" w:eastAsia="en-US" w:bidi="ar-SA"/>
      </w:rPr>
    </w:lvl>
    <w:lvl w:ilvl="1" w:tplc="E32242DE">
      <w:numFmt w:val="bullet"/>
      <w:lvlText w:val="•"/>
      <w:lvlJc w:val="left"/>
      <w:pPr>
        <w:ind w:left="1258" w:hanging="242"/>
      </w:pPr>
      <w:rPr>
        <w:lang w:val="pt-PT" w:eastAsia="en-US" w:bidi="ar-SA"/>
      </w:rPr>
    </w:lvl>
    <w:lvl w:ilvl="2" w:tplc="C2B895EC">
      <w:numFmt w:val="bullet"/>
      <w:lvlText w:val="•"/>
      <w:lvlJc w:val="left"/>
      <w:pPr>
        <w:ind w:left="2237" w:hanging="242"/>
      </w:pPr>
      <w:rPr>
        <w:lang w:val="pt-PT" w:eastAsia="en-US" w:bidi="ar-SA"/>
      </w:rPr>
    </w:lvl>
    <w:lvl w:ilvl="3" w:tplc="F332714E">
      <w:numFmt w:val="bullet"/>
      <w:lvlText w:val="•"/>
      <w:lvlJc w:val="left"/>
      <w:pPr>
        <w:ind w:left="3215" w:hanging="242"/>
      </w:pPr>
      <w:rPr>
        <w:lang w:val="pt-PT" w:eastAsia="en-US" w:bidi="ar-SA"/>
      </w:rPr>
    </w:lvl>
    <w:lvl w:ilvl="4" w:tplc="582638D2">
      <w:numFmt w:val="bullet"/>
      <w:lvlText w:val="•"/>
      <w:lvlJc w:val="left"/>
      <w:pPr>
        <w:ind w:left="4194" w:hanging="242"/>
      </w:pPr>
      <w:rPr>
        <w:lang w:val="pt-PT" w:eastAsia="en-US" w:bidi="ar-SA"/>
      </w:rPr>
    </w:lvl>
    <w:lvl w:ilvl="5" w:tplc="444EB0DC">
      <w:numFmt w:val="bullet"/>
      <w:lvlText w:val="•"/>
      <w:lvlJc w:val="left"/>
      <w:pPr>
        <w:ind w:left="5172" w:hanging="242"/>
      </w:pPr>
      <w:rPr>
        <w:lang w:val="pt-PT" w:eastAsia="en-US" w:bidi="ar-SA"/>
      </w:rPr>
    </w:lvl>
    <w:lvl w:ilvl="6" w:tplc="853E22E4">
      <w:numFmt w:val="bullet"/>
      <w:lvlText w:val="•"/>
      <w:lvlJc w:val="left"/>
      <w:pPr>
        <w:ind w:left="6151" w:hanging="242"/>
      </w:pPr>
      <w:rPr>
        <w:lang w:val="pt-PT" w:eastAsia="en-US" w:bidi="ar-SA"/>
      </w:rPr>
    </w:lvl>
    <w:lvl w:ilvl="7" w:tplc="DC44ADAE">
      <w:numFmt w:val="bullet"/>
      <w:lvlText w:val="•"/>
      <w:lvlJc w:val="left"/>
      <w:pPr>
        <w:ind w:left="7129" w:hanging="242"/>
      </w:pPr>
      <w:rPr>
        <w:lang w:val="pt-PT" w:eastAsia="en-US" w:bidi="ar-SA"/>
      </w:rPr>
    </w:lvl>
    <w:lvl w:ilvl="8" w:tplc="6EC28A92">
      <w:numFmt w:val="bullet"/>
      <w:lvlText w:val="•"/>
      <w:lvlJc w:val="left"/>
      <w:pPr>
        <w:ind w:left="8108" w:hanging="242"/>
      </w:pPr>
      <w:rPr>
        <w:lang w:val="pt-PT" w:eastAsia="en-US" w:bidi="ar-SA"/>
      </w:rPr>
    </w:lvl>
  </w:abstractNum>
  <w:abstractNum w:abstractNumId="28" w15:restartNumberingAfterBreak="0">
    <w:nsid w:val="608E6225"/>
    <w:multiLevelType w:val="hybridMultilevel"/>
    <w:tmpl w:val="88F6A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29E1340"/>
    <w:multiLevelType w:val="multilevel"/>
    <w:tmpl w:val="49C22288"/>
    <w:lvl w:ilvl="0">
      <w:start w:val="3"/>
      <w:numFmt w:val="decimal"/>
      <w:lvlText w:val="%1"/>
      <w:lvlJc w:val="left"/>
      <w:pPr>
        <w:ind w:left="285" w:hanging="428"/>
      </w:pPr>
      <w:rPr>
        <w:lang w:val="pt-PT" w:eastAsia="en-US" w:bidi="ar-SA"/>
      </w:rPr>
    </w:lvl>
    <w:lvl w:ilvl="1">
      <w:start w:val="2"/>
      <w:numFmt w:val="decimal"/>
      <w:lvlText w:val="%1.%2."/>
      <w:lvlJc w:val="left"/>
      <w:pPr>
        <w:ind w:left="285" w:hanging="428"/>
      </w:pPr>
      <w:rPr>
        <w:rFonts w:ascii="Calibri" w:eastAsia="Calibri" w:hAnsi="Calibri" w:cs="Calibri" w:hint="default"/>
        <w:b w:val="0"/>
        <w:bCs w:val="0"/>
        <w:i w:val="0"/>
        <w:iCs w:val="0"/>
        <w:spacing w:val="-1"/>
        <w:w w:val="100"/>
        <w:sz w:val="24"/>
        <w:szCs w:val="24"/>
        <w:lang w:val="pt-PT" w:eastAsia="en-US" w:bidi="ar-SA"/>
      </w:rPr>
    </w:lvl>
    <w:lvl w:ilvl="2">
      <w:start w:val="1"/>
      <w:numFmt w:val="lowerLetter"/>
      <w:lvlText w:val="%3)"/>
      <w:lvlJc w:val="left"/>
      <w:pPr>
        <w:ind w:left="569" w:hanging="247"/>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2672" w:hanging="247"/>
      </w:pPr>
      <w:rPr>
        <w:lang w:val="pt-PT" w:eastAsia="en-US" w:bidi="ar-SA"/>
      </w:rPr>
    </w:lvl>
    <w:lvl w:ilvl="4">
      <w:numFmt w:val="bullet"/>
      <w:lvlText w:val="•"/>
      <w:lvlJc w:val="left"/>
      <w:pPr>
        <w:ind w:left="3728" w:hanging="247"/>
      </w:pPr>
      <w:rPr>
        <w:lang w:val="pt-PT" w:eastAsia="en-US" w:bidi="ar-SA"/>
      </w:rPr>
    </w:lvl>
    <w:lvl w:ilvl="5">
      <w:numFmt w:val="bullet"/>
      <w:lvlText w:val="•"/>
      <w:lvlJc w:val="left"/>
      <w:pPr>
        <w:ind w:left="4784" w:hanging="247"/>
      </w:pPr>
      <w:rPr>
        <w:lang w:val="pt-PT" w:eastAsia="en-US" w:bidi="ar-SA"/>
      </w:rPr>
    </w:lvl>
    <w:lvl w:ilvl="6">
      <w:numFmt w:val="bullet"/>
      <w:lvlText w:val="•"/>
      <w:lvlJc w:val="left"/>
      <w:pPr>
        <w:ind w:left="5840" w:hanging="247"/>
      </w:pPr>
      <w:rPr>
        <w:lang w:val="pt-PT" w:eastAsia="en-US" w:bidi="ar-SA"/>
      </w:rPr>
    </w:lvl>
    <w:lvl w:ilvl="7">
      <w:numFmt w:val="bullet"/>
      <w:lvlText w:val="•"/>
      <w:lvlJc w:val="left"/>
      <w:pPr>
        <w:ind w:left="6896" w:hanging="247"/>
      </w:pPr>
      <w:rPr>
        <w:lang w:val="pt-PT" w:eastAsia="en-US" w:bidi="ar-SA"/>
      </w:rPr>
    </w:lvl>
    <w:lvl w:ilvl="8">
      <w:numFmt w:val="bullet"/>
      <w:lvlText w:val="•"/>
      <w:lvlJc w:val="left"/>
      <w:pPr>
        <w:ind w:left="7953" w:hanging="247"/>
      </w:pPr>
      <w:rPr>
        <w:lang w:val="pt-PT" w:eastAsia="en-US" w:bidi="ar-SA"/>
      </w:rPr>
    </w:lvl>
  </w:abstractNum>
  <w:abstractNum w:abstractNumId="30" w15:restartNumberingAfterBreak="0">
    <w:nsid w:val="63CF5930"/>
    <w:multiLevelType w:val="multilevel"/>
    <w:tmpl w:val="8E76ED2E"/>
    <w:lvl w:ilvl="0">
      <w:start w:val="10"/>
      <w:numFmt w:val="decimal"/>
      <w:lvlText w:val="%1"/>
      <w:lvlJc w:val="left"/>
      <w:pPr>
        <w:ind w:left="285" w:hanging="552"/>
      </w:pPr>
      <w:rPr>
        <w:lang w:val="pt-PT" w:eastAsia="en-US" w:bidi="ar-SA"/>
      </w:rPr>
    </w:lvl>
    <w:lvl w:ilvl="1">
      <w:start w:val="1"/>
      <w:numFmt w:val="decimal"/>
      <w:lvlText w:val="%1.%2."/>
      <w:lvlJc w:val="left"/>
      <w:pPr>
        <w:ind w:left="285" w:hanging="552"/>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1572" w:hanging="361"/>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3465" w:hanging="361"/>
      </w:pPr>
      <w:rPr>
        <w:lang w:val="pt-PT" w:eastAsia="en-US" w:bidi="ar-SA"/>
      </w:rPr>
    </w:lvl>
    <w:lvl w:ilvl="4">
      <w:numFmt w:val="bullet"/>
      <w:lvlText w:val="•"/>
      <w:lvlJc w:val="left"/>
      <w:pPr>
        <w:ind w:left="4408" w:hanging="361"/>
      </w:pPr>
      <w:rPr>
        <w:lang w:val="pt-PT" w:eastAsia="en-US" w:bidi="ar-SA"/>
      </w:rPr>
    </w:lvl>
    <w:lvl w:ilvl="5">
      <w:numFmt w:val="bullet"/>
      <w:lvlText w:val="•"/>
      <w:lvlJc w:val="left"/>
      <w:pPr>
        <w:ind w:left="5351" w:hanging="361"/>
      </w:pPr>
      <w:rPr>
        <w:lang w:val="pt-PT" w:eastAsia="en-US" w:bidi="ar-SA"/>
      </w:rPr>
    </w:lvl>
    <w:lvl w:ilvl="6">
      <w:numFmt w:val="bullet"/>
      <w:lvlText w:val="•"/>
      <w:lvlJc w:val="left"/>
      <w:pPr>
        <w:ind w:left="6294" w:hanging="361"/>
      </w:pPr>
      <w:rPr>
        <w:lang w:val="pt-PT" w:eastAsia="en-US" w:bidi="ar-SA"/>
      </w:rPr>
    </w:lvl>
    <w:lvl w:ilvl="7">
      <w:numFmt w:val="bullet"/>
      <w:lvlText w:val="•"/>
      <w:lvlJc w:val="left"/>
      <w:pPr>
        <w:ind w:left="7236" w:hanging="361"/>
      </w:pPr>
      <w:rPr>
        <w:lang w:val="pt-PT" w:eastAsia="en-US" w:bidi="ar-SA"/>
      </w:rPr>
    </w:lvl>
    <w:lvl w:ilvl="8">
      <w:numFmt w:val="bullet"/>
      <w:lvlText w:val="•"/>
      <w:lvlJc w:val="left"/>
      <w:pPr>
        <w:ind w:left="8179" w:hanging="361"/>
      </w:pPr>
      <w:rPr>
        <w:lang w:val="pt-PT" w:eastAsia="en-US" w:bidi="ar-SA"/>
      </w:rPr>
    </w:lvl>
  </w:abstractNum>
  <w:abstractNum w:abstractNumId="31" w15:restartNumberingAfterBreak="0">
    <w:nsid w:val="6666215D"/>
    <w:multiLevelType w:val="multilevel"/>
    <w:tmpl w:val="268A0914"/>
    <w:lvl w:ilvl="0">
      <w:start w:val="4"/>
      <w:numFmt w:val="decimal"/>
      <w:lvlText w:val="%1"/>
      <w:lvlJc w:val="left"/>
      <w:pPr>
        <w:ind w:left="285" w:hanging="439"/>
      </w:pPr>
      <w:rPr>
        <w:lang w:val="pt-PT" w:eastAsia="en-US" w:bidi="ar-SA"/>
      </w:rPr>
    </w:lvl>
    <w:lvl w:ilvl="1">
      <w:start w:val="1"/>
      <w:numFmt w:val="decimal"/>
      <w:lvlText w:val="%1.%2."/>
      <w:lvlJc w:val="left"/>
      <w:pPr>
        <w:ind w:left="285" w:hanging="439"/>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2237" w:hanging="439"/>
      </w:pPr>
      <w:rPr>
        <w:lang w:val="pt-PT" w:eastAsia="en-US" w:bidi="ar-SA"/>
      </w:rPr>
    </w:lvl>
    <w:lvl w:ilvl="3">
      <w:numFmt w:val="bullet"/>
      <w:lvlText w:val="•"/>
      <w:lvlJc w:val="left"/>
      <w:pPr>
        <w:ind w:left="3215" w:hanging="439"/>
      </w:pPr>
      <w:rPr>
        <w:lang w:val="pt-PT" w:eastAsia="en-US" w:bidi="ar-SA"/>
      </w:rPr>
    </w:lvl>
    <w:lvl w:ilvl="4">
      <w:numFmt w:val="bullet"/>
      <w:lvlText w:val="•"/>
      <w:lvlJc w:val="left"/>
      <w:pPr>
        <w:ind w:left="4194" w:hanging="439"/>
      </w:pPr>
      <w:rPr>
        <w:lang w:val="pt-PT" w:eastAsia="en-US" w:bidi="ar-SA"/>
      </w:rPr>
    </w:lvl>
    <w:lvl w:ilvl="5">
      <w:numFmt w:val="bullet"/>
      <w:lvlText w:val="•"/>
      <w:lvlJc w:val="left"/>
      <w:pPr>
        <w:ind w:left="5172" w:hanging="439"/>
      </w:pPr>
      <w:rPr>
        <w:lang w:val="pt-PT" w:eastAsia="en-US" w:bidi="ar-SA"/>
      </w:rPr>
    </w:lvl>
    <w:lvl w:ilvl="6">
      <w:numFmt w:val="bullet"/>
      <w:lvlText w:val="•"/>
      <w:lvlJc w:val="left"/>
      <w:pPr>
        <w:ind w:left="6151" w:hanging="439"/>
      </w:pPr>
      <w:rPr>
        <w:lang w:val="pt-PT" w:eastAsia="en-US" w:bidi="ar-SA"/>
      </w:rPr>
    </w:lvl>
    <w:lvl w:ilvl="7">
      <w:numFmt w:val="bullet"/>
      <w:lvlText w:val="•"/>
      <w:lvlJc w:val="left"/>
      <w:pPr>
        <w:ind w:left="7129" w:hanging="439"/>
      </w:pPr>
      <w:rPr>
        <w:lang w:val="pt-PT" w:eastAsia="en-US" w:bidi="ar-SA"/>
      </w:rPr>
    </w:lvl>
    <w:lvl w:ilvl="8">
      <w:numFmt w:val="bullet"/>
      <w:lvlText w:val="•"/>
      <w:lvlJc w:val="left"/>
      <w:pPr>
        <w:ind w:left="8108" w:hanging="439"/>
      </w:pPr>
      <w:rPr>
        <w:lang w:val="pt-PT" w:eastAsia="en-US" w:bidi="ar-SA"/>
      </w:rPr>
    </w:lvl>
  </w:abstractNum>
  <w:abstractNum w:abstractNumId="32" w15:restartNumberingAfterBreak="0">
    <w:nsid w:val="67DB183D"/>
    <w:multiLevelType w:val="hybridMultilevel"/>
    <w:tmpl w:val="BEB83504"/>
    <w:lvl w:ilvl="0" w:tplc="3E2A4A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CBB0DF5"/>
    <w:multiLevelType w:val="multilevel"/>
    <w:tmpl w:val="2408A31A"/>
    <w:lvl w:ilvl="0">
      <w:start w:val="7"/>
      <w:numFmt w:val="decimal"/>
      <w:lvlText w:val="%1"/>
      <w:lvlJc w:val="left"/>
      <w:pPr>
        <w:ind w:left="285" w:hanging="464"/>
      </w:pPr>
      <w:rPr>
        <w:lang w:val="pt-PT" w:eastAsia="en-US" w:bidi="ar-SA"/>
      </w:rPr>
    </w:lvl>
    <w:lvl w:ilvl="1">
      <w:start w:val="1"/>
      <w:numFmt w:val="decimal"/>
      <w:lvlText w:val="%1.%2."/>
      <w:lvlJc w:val="left"/>
      <w:pPr>
        <w:ind w:left="285" w:hanging="46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237" w:hanging="464"/>
      </w:pPr>
      <w:rPr>
        <w:lang w:val="pt-PT" w:eastAsia="en-US" w:bidi="ar-SA"/>
      </w:rPr>
    </w:lvl>
    <w:lvl w:ilvl="3">
      <w:numFmt w:val="bullet"/>
      <w:lvlText w:val="•"/>
      <w:lvlJc w:val="left"/>
      <w:pPr>
        <w:ind w:left="3215" w:hanging="464"/>
      </w:pPr>
      <w:rPr>
        <w:lang w:val="pt-PT" w:eastAsia="en-US" w:bidi="ar-SA"/>
      </w:rPr>
    </w:lvl>
    <w:lvl w:ilvl="4">
      <w:numFmt w:val="bullet"/>
      <w:lvlText w:val="•"/>
      <w:lvlJc w:val="left"/>
      <w:pPr>
        <w:ind w:left="4194" w:hanging="464"/>
      </w:pPr>
      <w:rPr>
        <w:lang w:val="pt-PT" w:eastAsia="en-US" w:bidi="ar-SA"/>
      </w:rPr>
    </w:lvl>
    <w:lvl w:ilvl="5">
      <w:numFmt w:val="bullet"/>
      <w:lvlText w:val="•"/>
      <w:lvlJc w:val="left"/>
      <w:pPr>
        <w:ind w:left="5172" w:hanging="464"/>
      </w:pPr>
      <w:rPr>
        <w:lang w:val="pt-PT" w:eastAsia="en-US" w:bidi="ar-SA"/>
      </w:rPr>
    </w:lvl>
    <w:lvl w:ilvl="6">
      <w:numFmt w:val="bullet"/>
      <w:lvlText w:val="•"/>
      <w:lvlJc w:val="left"/>
      <w:pPr>
        <w:ind w:left="6151" w:hanging="464"/>
      </w:pPr>
      <w:rPr>
        <w:lang w:val="pt-PT" w:eastAsia="en-US" w:bidi="ar-SA"/>
      </w:rPr>
    </w:lvl>
    <w:lvl w:ilvl="7">
      <w:numFmt w:val="bullet"/>
      <w:lvlText w:val="•"/>
      <w:lvlJc w:val="left"/>
      <w:pPr>
        <w:ind w:left="7129" w:hanging="464"/>
      </w:pPr>
      <w:rPr>
        <w:lang w:val="pt-PT" w:eastAsia="en-US" w:bidi="ar-SA"/>
      </w:rPr>
    </w:lvl>
    <w:lvl w:ilvl="8">
      <w:numFmt w:val="bullet"/>
      <w:lvlText w:val="•"/>
      <w:lvlJc w:val="left"/>
      <w:pPr>
        <w:ind w:left="8108" w:hanging="464"/>
      </w:pPr>
      <w:rPr>
        <w:lang w:val="pt-PT" w:eastAsia="en-US" w:bidi="ar-SA"/>
      </w:rPr>
    </w:lvl>
  </w:abstractNum>
  <w:abstractNum w:abstractNumId="34" w15:restartNumberingAfterBreak="0">
    <w:nsid w:val="700A770F"/>
    <w:multiLevelType w:val="hybridMultilevel"/>
    <w:tmpl w:val="8806E16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D91C4D"/>
    <w:multiLevelType w:val="hybridMultilevel"/>
    <w:tmpl w:val="42EA5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AC6539F"/>
    <w:multiLevelType w:val="multilevel"/>
    <w:tmpl w:val="A6267FF2"/>
    <w:lvl w:ilvl="0">
      <w:start w:val="8"/>
      <w:numFmt w:val="decimal"/>
      <w:lvlText w:val="%1"/>
      <w:lvlJc w:val="left"/>
      <w:pPr>
        <w:ind w:left="285" w:hanging="456"/>
      </w:pPr>
      <w:rPr>
        <w:lang w:val="pt-PT" w:eastAsia="en-US" w:bidi="ar-SA"/>
      </w:rPr>
    </w:lvl>
    <w:lvl w:ilvl="1">
      <w:start w:val="1"/>
      <w:numFmt w:val="decimal"/>
      <w:lvlText w:val="%1.%2."/>
      <w:lvlJc w:val="left"/>
      <w:pPr>
        <w:ind w:left="285" w:hanging="456"/>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237" w:hanging="456"/>
      </w:pPr>
      <w:rPr>
        <w:lang w:val="pt-PT" w:eastAsia="en-US" w:bidi="ar-SA"/>
      </w:rPr>
    </w:lvl>
    <w:lvl w:ilvl="3">
      <w:numFmt w:val="bullet"/>
      <w:lvlText w:val="•"/>
      <w:lvlJc w:val="left"/>
      <w:pPr>
        <w:ind w:left="3215" w:hanging="456"/>
      </w:pPr>
      <w:rPr>
        <w:lang w:val="pt-PT" w:eastAsia="en-US" w:bidi="ar-SA"/>
      </w:rPr>
    </w:lvl>
    <w:lvl w:ilvl="4">
      <w:numFmt w:val="bullet"/>
      <w:lvlText w:val="•"/>
      <w:lvlJc w:val="left"/>
      <w:pPr>
        <w:ind w:left="4194" w:hanging="456"/>
      </w:pPr>
      <w:rPr>
        <w:lang w:val="pt-PT" w:eastAsia="en-US" w:bidi="ar-SA"/>
      </w:rPr>
    </w:lvl>
    <w:lvl w:ilvl="5">
      <w:numFmt w:val="bullet"/>
      <w:lvlText w:val="•"/>
      <w:lvlJc w:val="left"/>
      <w:pPr>
        <w:ind w:left="5172" w:hanging="456"/>
      </w:pPr>
      <w:rPr>
        <w:lang w:val="pt-PT" w:eastAsia="en-US" w:bidi="ar-SA"/>
      </w:rPr>
    </w:lvl>
    <w:lvl w:ilvl="6">
      <w:numFmt w:val="bullet"/>
      <w:lvlText w:val="•"/>
      <w:lvlJc w:val="left"/>
      <w:pPr>
        <w:ind w:left="6151" w:hanging="456"/>
      </w:pPr>
      <w:rPr>
        <w:lang w:val="pt-PT" w:eastAsia="en-US" w:bidi="ar-SA"/>
      </w:rPr>
    </w:lvl>
    <w:lvl w:ilvl="7">
      <w:numFmt w:val="bullet"/>
      <w:lvlText w:val="•"/>
      <w:lvlJc w:val="left"/>
      <w:pPr>
        <w:ind w:left="7129" w:hanging="456"/>
      </w:pPr>
      <w:rPr>
        <w:lang w:val="pt-PT" w:eastAsia="en-US" w:bidi="ar-SA"/>
      </w:rPr>
    </w:lvl>
    <w:lvl w:ilvl="8">
      <w:numFmt w:val="bullet"/>
      <w:lvlText w:val="•"/>
      <w:lvlJc w:val="left"/>
      <w:pPr>
        <w:ind w:left="8108" w:hanging="456"/>
      </w:pPr>
      <w:rPr>
        <w:lang w:val="pt-PT" w:eastAsia="en-US" w:bidi="ar-SA"/>
      </w:rPr>
    </w:lvl>
  </w:abstractNum>
  <w:num w:numId="1" w16cid:durableId="1559052003">
    <w:abstractNumId w:val="10"/>
  </w:num>
  <w:num w:numId="2" w16cid:durableId="1877506319">
    <w:abstractNumId w:val="0"/>
  </w:num>
  <w:num w:numId="3" w16cid:durableId="1470123288">
    <w:abstractNumId w:val="25"/>
  </w:num>
  <w:num w:numId="4" w16cid:durableId="905455122">
    <w:abstractNumId w:val="16"/>
  </w:num>
  <w:num w:numId="5" w16cid:durableId="899443454">
    <w:abstractNumId w:val="2"/>
  </w:num>
  <w:num w:numId="6" w16cid:durableId="155266406">
    <w:abstractNumId w:val="22"/>
  </w:num>
  <w:num w:numId="7" w16cid:durableId="79955637">
    <w:abstractNumId w:val="13"/>
  </w:num>
  <w:num w:numId="8" w16cid:durableId="92475993">
    <w:abstractNumId w:val="21"/>
  </w:num>
  <w:num w:numId="9" w16cid:durableId="567617902">
    <w:abstractNumId w:val="28"/>
  </w:num>
  <w:num w:numId="10" w16cid:durableId="2015958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315208">
    <w:abstractNumId w:val="32"/>
  </w:num>
  <w:num w:numId="12" w16cid:durableId="1089230761">
    <w:abstractNumId w:val="18"/>
  </w:num>
  <w:num w:numId="13" w16cid:durableId="318847904">
    <w:abstractNumId w:val="24"/>
  </w:num>
  <w:num w:numId="14" w16cid:durableId="905608111">
    <w:abstractNumId w:val="6"/>
  </w:num>
  <w:num w:numId="15" w16cid:durableId="1293484240">
    <w:abstractNumId w:val="1"/>
  </w:num>
  <w:num w:numId="16" w16cid:durableId="1947619450">
    <w:abstractNumId w:val="34"/>
  </w:num>
  <w:num w:numId="17" w16cid:durableId="1062020561">
    <w:abstractNumId w:val="14"/>
  </w:num>
  <w:num w:numId="18" w16cid:durableId="1895698676">
    <w:abstractNumId w:val="15"/>
  </w:num>
  <w:num w:numId="19" w16cid:durableId="1694764225">
    <w:abstractNumId w:val="3"/>
  </w:num>
  <w:num w:numId="20" w16cid:durableId="2021931227">
    <w:abstractNumId w:val="26"/>
  </w:num>
  <w:num w:numId="21" w16cid:durableId="765997285">
    <w:abstractNumId w:val="23"/>
  </w:num>
  <w:num w:numId="22" w16cid:durableId="1336105702">
    <w:abstractNumId w:val="9"/>
  </w:num>
  <w:num w:numId="23" w16cid:durableId="920674326">
    <w:abstractNumId w:val="5"/>
  </w:num>
  <w:num w:numId="24" w16cid:durableId="315035019">
    <w:abstractNumId w:val="4"/>
  </w:num>
  <w:num w:numId="25" w16cid:durableId="633026233">
    <w:abstractNumId w:val="35"/>
  </w:num>
  <w:num w:numId="26" w16cid:durableId="155733938">
    <w:abstractNumId w:val="20"/>
  </w:num>
  <w:num w:numId="27" w16cid:durableId="499001106">
    <w:abstractNumId w:val="19"/>
  </w:num>
  <w:num w:numId="28" w16cid:durableId="459879758">
    <w:abstractNumId w:val="11"/>
  </w:num>
  <w:num w:numId="29" w16cid:durableId="1056320504">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2027946088">
    <w:abstractNumId w:val="29"/>
  </w:num>
  <w:num w:numId="31" w16cid:durableId="1358970132">
    <w:abstractNumId w:val="29"/>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32" w16cid:durableId="145125462">
    <w:abstractNumId w:val="31"/>
  </w:num>
  <w:num w:numId="33" w16cid:durableId="1879734183">
    <w:abstractNumId w:val="31"/>
    <w:lvlOverride w:ilvl="0">
      <w:startOverride w:val="4"/>
    </w:lvlOverride>
    <w:lvlOverride w:ilvl="1">
      <w:startOverride w:val="1"/>
    </w:lvlOverride>
    <w:lvlOverride w:ilvl="2"/>
    <w:lvlOverride w:ilvl="3"/>
    <w:lvlOverride w:ilvl="4"/>
    <w:lvlOverride w:ilvl="5"/>
    <w:lvlOverride w:ilvl="6"/>
    <w:lvlOverride w:ilvl="7"/>
    <w:lvlOverride w:ilvl="8"/>
  </w:num>
  <w:num w:numId="34" w16cid:durableId="1822383731">
    <w:abstractNumId w:val="27"/>
  </w:num>
  <w:num w:numId="35" w16cid:durableId="487939094">
    <w:abstractNumId w:val="27"/>
    <w:lvlOverride w:ilvl="0">
      <w:startOverride w:val="1"/>
    </w:lvlOverride>
    <w:lvlOverride w:ilvl="1"/>
    <w:lvlOverride w:ilvl="2"/>
    <w:lvlOverride w:ilvl="3"/>
    <w:lvlOverride w:ilvl="4"/>
    <w:lvlOverride w:ilvl="5"/>
    <w:lvlOverride w:ilvl="6"/>
    <w:lvlOverride w:ilvl="7"/>
    <w:lvlOverride w:ilvl="8"/>
  </w:num>
  <w:num w:numId="36" w16cid:durableId="1754936306">
    <w:abstractNumId w:val="7"/>
  </w:num>
  <w:num w:numId="37" w16cid:durableId="227883872">
    <w:abstractNumId w:val="7"/>
    <w:lvlOverride w:ilvl="0">
      <w:startOverride w:val="5"/>
    </w:lvlOverride>
    <w:lvlOverride w:ilvl="1">
      <w:startOverride w:val="1"/>
    </w:lvlOverride>
    <w:lvlOverride w:ilvl="2"/>
    <w:lvlOverride w:ilvl="3"/>
    <w:lvlOverride w:ilvl="4"/>
    <w:lvlOverride w:ilvl="5"/>
    <w:lvlOverride w:ilvl="6"/>
    <w:lvlOverride w:ilvl="7"/>
    <w:lvlOverride w:ilvl="8"/>
  </w:num>
  <w:num w:numId="38" w16cid:durableId="1774086685">
    <w:abstractNumId w:val="12"/>
  </w:num>
  <w:num w:numId="39" w16cid:durableId="590241460">
    <w:abstractNumId w:val="12"/>
    <w:lvlOverride w:ilvl="0">
      <w:startOverride w:val="6"/>
    </w:lvlOverride>
    <w:lvlOverride w:ilvl="1">
      <w:startOverride w:val="1"/>
    </w:lvlOverride>
    <w:lvlOverride w:ilvl="2"/>
    <w:lvlOverride w:ilvl="3"/>
    <w:lvlOverride w:ilvl="4"/>
    <w:lvlOverride w:ilvl="5"/>
    <w:lvlOverride w:ilvl="6"/>
    <w:lvlOverride w:ilvl="7"/>
    <w:lvlOverride w:ilvl="8"/>
  </w:num>
  <w:num w:numId="40" w16cid:durableId="1592666305">
    <w:abstractNumId w:val="33"/>
  </w:num>
  <w:num w:numId="41" w16cid:durableId="510872576">
    <w:abstractNumId w:val="33"/>
    <w:lvlOverride w:ilvl="0">
      <w:startOverride w:val="7"/>
    </w:lvlOverride>
    <w:lvlOverride w:ilvl="1">
      <w:startOverride w:val="1"/>
    </w:lvlOverride>
    <w:lvlOverride w:ilvl="2"/>
    <w:lvlOverride w:ilvl="3"/>
    <w:lvlOverride w:ilvl="4"/>
    <w:lvlOverride w:ilvl="5"/>
    <w:lvlOverride w:ilvl="6"/>
    <w:lvlOverride w:ilvl="7"/>
    <w:lvlOverride w:ilvl="8"/>
  </w:num>
  <w:num w:numId="42" w16cid:durableId="495650769">
    <w:abstractNumId w:val="36"/>
  </w:num>
  <w:num w:numId="43" w16cid:durableId="500198446">
    <w:abstractNumId w:val="36"/>
    <w:lvlOverride w:ilvl="0">
      <w:startOverride w:val="8"/>
    </w:lvlOverride>
    <w:lvlOverride w:ilvl="1">
      <w:startOverride w:val="1"/>
    </w:lvlOverride>
    <w:lvlOverride w:ilvl="2"/>
    <w:lvlOverride w:ilvl="3"/>
    <w:lvlOverride w:ilvl="4"/>
    <w:lvlOverride w:ilvl="5"/>
    <w:lvlOverride w:ilvl="6"/>
    <w:lvlOverride w:ilvl="7"/>
    <w:lvlOverride w:ilvl="8"/>
  </w:num>
  <w:num w:numId="44" w16cid:durableId="1655452872">
    <w:abstractNumId w:val="8"/>
  </w:num>
  <w:num w:numId="45" w16cid:durableId="21138143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46" w16cid:durableId="915700410">
    <w:abstractNumId w:val="30"/>
  </w:num>
  <w:num w:numId="47" w16cid:durableId="2074884773">
    <w:abstractNumId w:val="30"/>
    <w:lvlOverride w:ilvl="0">
      <w:startOverride w:val="10"/>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9F"/>
    <w:rsid w:val="00003DBB"/>
    <w:rsid w:val="000058C5"/>
    <w:rsid w:val="0001279D"/>
    <w:rsid w:val="00013FB5"/>
    <w:rsid w:val="00021D99"/>
    <w:rsid w:val="00027230"/>
    <w:rsid w:val="00031D41"/>
    <w:rsid w:val="00034300"/>
    <w:rsid w:val="00052986"/>
    <w:rsid w:val="00064570"/>
    <w:rsid w:val="00066465"/>
    <w:rsid w:val="0006746A"/>
    <w:rsid w:val="0007078A"/>
    <w:rsid w:val="00072AD6"/>
    <w:rsid w:val="00077270"/>
    <w:rsid w:val="000812BD"/>
    <w:rsid w:val="000838FE"/>
    <w:rsid w:val="0008717C"/>
    <w:rsid w:val="000A2D8D"/>
    <w:rsid w:val="000A3E9C"/>
    <w:rsid w:val="000B75CB"/>
    <w:rsid w:val="000C32D3"/>
    <w:rsid w:val="000C4265"/>
    <w:rsid w:val="000C50C4"/>
    <w:rsid w:val="000D0528"/>
    <w:rsid w:val="000D10D5"/>
    <w:rsid w:val="000D2CB4"/>
    <w:rsid w:val="000D5E1D"/>
    <w:rsid w:val="000D69C2"/>
    <w:rsid w:val="000E035D"/>
    <w:rsid w:val="000E1627"/>
    <w:rsid w:val="000E2D19"/>
    <w:rsid w:val="000E5633"/>
    <w:rsid w:val="000E67C7"/>
    <w:rsid w:val="000F430B"/>
    <w:rsid w:val="00105F55"/>
    <w:rsid w:val="0011382B"/>
    <w:rsid w:val="00120B8A"/>
    <w:rsid w:val="00120C10"/>
    <w:rsid w:val="00151497"/>
    <w:rsid w:val="00154926"/>
    <w:rsid w:val="00157A54"/>
    <w:rsid w:val="0017148D"/>
    <w:rsid w:val="00171BE7"/>
    <w:rsid w:val="001723AE"/>
    <w:rsid w:val="0017340E"/>
    <w:rsid w:val="00173970"/>
    <w:rsid w:val="00183599"/>
    <w:rsid w:val="00185944"/>
    <w:rsid w:val="00185BBF"/>
    <w:rsid w:val="0019253C"/>
    <w:rsid w:val="00197AA9"/>
    <w:rsid w:val="001A07F6"/>
    <w:rsid w:val="001A6E64"/>
    <w:rsid w:val="001A737B"/>
    <w:rsid w:val="001B0462"/>
    <w:rsid w:val="001B500A"/>
    <w:rsid w:val="001B7C09"/>
    <w:rsid w:val="001C43C1"/>
    <w:rsid w:val="001C71D2"/>
    <w:rsid w:val="001C7B80"/>
    <w:rsid w:val="001D099F"/>
    <w:rsid w:val="001D4A61"/>
    <w:rsid w:val="001E076D"/>
    <w:rsid w:val="001E5C0E"/>
    <w:rsid w:val="001F2BAB"/>
    <w:rsid w:val="001F6595"/>
    <w:rsid w:val="00202DC8"/>
    <w:rsid w:val="00202EEE"/>
    <w:rsid w:val="00203018"/>
    <w:rsid w:val="00206280"/>
    <w:rsid w:val="002073E1"/>
    <w:rsid w:val="00211FFF"/>
    <w:rsid w:val="002203DC"/>
    <w:rsid w:val="00240F90"/>
    <w:rsid w:val="002418A8"/>
    <w:rsid w:val="00242C0B"/>
    <w:rsid w:val="002441A2"/>
    <w:rsid w:val="00251C87"/>
    <w:rsid w:val="00255B24"/>
    <w:rsid w:val="002615CC"/>
    <w:rsid w:val="00267BA9"/>
    <w:rsid w:val="002708BC"/>
    <w:rsid w:val="002748F0"/>
    <w:rsid w:val="00283A9E"/>
    <w:rsid w:val="00285FCD"/>
    <w:rsid w:val="002907FF"/>
    <w:rsid w:val="00295199"/>
    <w:rsid w:val="002A377D"/>
    <w:rsid w:val="002A5F96"/>
    <w:rsid w:val="002B4555"/>
    <w:rsid w:val="002B67D6"/>
    <w:rsid w:val="002C1E62"/>
    <w:rsid w:val="002C4159"/>
    <w:rsid w:val="002C4E87"/>
    <w:rsid w:val="002C5B15"/>
    <w:rsid w:val="002C65D1"/>
    <w:rsid w:val="002D3862"/>
    <w:rsid w:val="002D3990"/>
    <w:rsid w:val="002D6A38"/>
    <w:rsid w:val="002F4731"/>
    <w:rsid w:val="00302B3B"/>
    <w:rsid w:val="0030553E"/>
    <w:rsid w:val="003056DF"/>
    <w:rsid w:val="00310B57"/>
    <w:rsid w:val="0031626D"/>
    <w:rsid w:val="00322A65"/>
    <w:rsid w:val="00323798"/>
    <w:rsid w:val="00325EC3"/>
    <w:rsid w:val="003304DB"/>
    <w:rsid w:val="00330754"/>
    <w:rsid w:val="00332B6A"/>
    <w:rsid w:val="00334A0F"/>
    <w:rsid w:val="00341D81"/>
    <w:rsid w:val="0034403D"/>
    <w:rsid w:val="00344FB7"/>
    <w:rsid w:val="00346BA5"/>
    <w:rsid w:val="00362557"/>
    <w:rsid w:val="00363979"/>
    <w:rsid w:val="00374552"/>
    <w:rsid w:val="0037555E"/>
    <w:rsid w:val="003768D5"/>
    <w:rsid w:val="00383F8E"/>
    <w:rsid w:val="00384855"/>
    <w:rsid w:val="00397A5C"/>
    <w:rsid w:val="003B0773"/>
    <w:rsid w:val="003B3F15"/>
    <w:rsid w:val="003C0607"/>
    <w:rsid w:val="003C0983"/>
    <w:rsid w:val="003C3A15"/>
    <w:rsid w:val="003C3B8B"/>
    <w:rsid w:val="003C627E"/>
    <w:rsid w:val="003D43F1"/>
    <w:rsid w:val="003E5965"/>
    <w:rsid w:val="003F5E4B"/>
    <w:rsid w:val="003F7207"/>
    <w:rsid w:val="003F7CE8"/>
    <w:rsid w:val="00406D2B"/>
    <w:rsid w:val="00410D9C"/>
    <w:rsid w:val="00412480"/>
    <w:rsid w:val="00417A33"/>
    <w:rsid w:val="00420872"/>
    <w:rsid w:val="00427FD0"/>
    <w:rsid w:val="00430561"/>
    <w:rsid w:val="00431A8B"/>
    <w:rsid w:val="00444B9A"/>
    <w:rsid w:val="00457787"/>
    <w:rsid w:val="00457FBD"/>
    <w:rsid w:val="00461B98"/>
    <w:rsid w:val="00462BA1"/>
    <w:rsid w:val="0046376E"/>
    <w:rsid w:val="00470423"/>
    <w:rsid w:val="004719DA"/>
    <w:rsid w:val="0047298C"/>
    <w:rsid w:val="004734BB"/>
    <w:rsid w:val="00484091"/>
    <w:rsid w:val="0048424F"/>
    <w:rsid w:val="004845A0"/>
    <w:rsid w:val="00484F26"/>
    <w:rsid w:val="004A613A"/>
    <w:rsid w:val="004A7276"/>
    <w:rsid w:val="004B00EC"/>
    <w:rsid w:val="004C1131"/>
    <w:rsid w:val="004C17EA"/>
    <w:rsid w:val="004C28DD"/>
    <w:rsid w:val="004C50DF"/>
    <w:rsid w:val="004D0E39"/>
    <w:rsid w:val="004D7189"/>
    <w:rsid w:val="004F18D8"/>
    <w:rsid w:val="004F5406"/>
    <w:rsid w:val="004F6E8D"/>
    <w:rsid w:val="00504E81"/>
    <w:rsid w:val="005119E5"/>
    <w:rsid w:val="005175D9"/>
    <w:rsid w:val="00521415"/>
    <w:rsid w:val="00522280"/>
    <w:rsid w:val="00523268"/>
    <w:rsid w:val="00523A9C"/>
    <w:rsid w:val="00530629"/>
    <w:rsid w:val="00540644"/>
    <w:rsid w:val="00541392"/>
    <w:rsid w:val="00546CC2"/>
    <w:rsid w:val="005526BA"/>
    <w:rsid w:val="005529EA"/>
    <w:rsid w:val="00562EB5"/>
    <w:rsid w:val="00581309"/>
    <w:rsid w:val="00584507"/>
    <w:rsid w:val="00586965"/>
    <w:rsid w:val="00587F15"/>
    <w:rsid w:val="005908A0"/>
    <w:rsid w:val="005A7A17"/>
    <w:rsid w:val="005B225A"/>
    <w:rsid w:val="005B2D3D"/>
    <w:rsid w:val="005B3BC4"/>
    <w:rsid w:val="005B57FE"/>
    <w:rsid w:val="005C0242"/>
    <w:rsid w:val="005C06A6"/>
    <w:rsid w:val="005C70F0"/>
    <w:rsid w:val="005D0FC2"/>
    <w:rsid w:val="005D355C"/>
    <w:rsid w:val="005D3EFC"/>
    <w:rsid w:val="005D4695"/>
    <w:rsid w:val="005E0F09"/>
    <w:rsid w:val="005E622A"/>
    <w:rsid w:val="005F7DF2"/>
    <w:rsid w:val="00600009"/>
    <w:rsid w:val="00611D0E"/>
    <w:rsid w:val="00613EAB"/>
    <w:rsid w:val="00615836"/>
    <w:rsid w:val="00621C58"/>
    <w:rsid w:val="00626489"/>
    <w:rsid w:val="0063382B"/>
    <w:rsid w:val="006346E6"/>
    <w:rsid w:val="006365F9"/>
    <w:rsid w:val="006377AB"/>
    <w:rsid w:val="00651429"/>
    <w:rsid w:val="006522A8"/>
    <w:rsid w:val="006561C3"/>
    <w:rsid w:val="006609FA"/>
    <w:rsid w:val="006669DB"/>
    <w:rsid w:val="00667E50"/>
    <w:rsid w:val="006868F9"/>
    <w:rsid w:val="00686B57"/>
    <w:rsid w:val="00686B68"/>
    <w:rsid w:val="006A5676"/>
    <w:rsid w:val="006A6889"/>
    <w:rsid w:val="006A7AC1"/>
    <w:rsid w:val="006B0FC3"/>
    <w:rsid w:val="006B202C"/>
    <w:rsid w:val="006B7BBD"/>
    <w:rsid w:val="006C1891"/>
    <w:rsid w:val="006C5D1B"/>
    <w:rsid w:val="006D4F52"/>
    <w:rsid w:val="006E2BB2"/>
    <w:rsid w:val="006E5D7C"/>
    <w:rsid w:val="006F4C97"/>
    <w:rsid w:val="006F6D38"/>
    <w:rsid w:val="006F7680"/>
    <w:rsid w:val="00712DAA"/>
    <w:rsid w:val="007225C0"/>
    <w:rsid w:val="00726D89"/>
    <w:rsid w:val="00735F0E"/>
    <w:rsid w:val="007414D6"/>
    <w:rsid w:val="00742A4C"/>
    <w:rsid w:val="0075035F"/>
    <w:rsid w:val="00751543"/>
    <w:rsid w:val="007519F9"/>
    <w:rsid w:val="00751A5D"/>
    <w:rsid w:val="00756117"/>
    <w:rsid w:val="00761A83"/>
    <w:rsid w:val="0076585A"/>
    <w:rsid w:val="00766472"/>
    <w:rsid w:val="0077320B"/>
    <w:rsid w:val="00775603"/>
    <w:rsid w:val="00777A5B"/>
    <w:rsid w:val="0078474C"/>
    <w:rsid w:val="0078619A"/>
    <w:rsid w:val="00790512"/>
    <w:rsid w:val="0079565A"/>
    <w:rsid w:val="00796112"/>
    <w:rsid w:val="007974A1"/>
    <w:rsid w:val="007A0F56"/>
    <w:rsid w:val="007A7048"/>
    <w:rsid w:val="007A7451"/>
    <w:rsid w:val="007C5FF1"/>
    <w:rsid w:val="007D2129"/>
    <w:rsid w:val="007D3F80"/>
    <w:rsid w:val="007E1D07"/>
    <w:rsid w:val="007E7FDA"/>
    <w:rsid w:val="007F0AFA"/>
    <w:rsid w:val="008016D5"/>
    <w:rsid w:val="00802B5B"/>
    <w:rsid w:val="0081020F"/>
    <w:rsid w:val="00810FBD"/>
    <w:rsid w:val="00812DE1"/>
    <w:rsid w:val="00816C21"/>
    <w:rsid w:val="0082227D"/>
    <w:rsid w:val="008334C1"/>
    <w:rsid w:val="0084415D"/>
    <w:rsid w:val="00862CB8"/>
    <w:rsid w:val="00873551"/>
    <w:rsid w:val="00877E49"/>
    <w:rsid w:val="00884371"/>
    <w:rsid w:val="008844D1"/>
    <w:rsid w:val="00884A05"/>
    <w:rsid w:val="00886F68"/>
    <w:rsid w:val="00891F52"/>
    <w:rsid w:val="0089206A"/>
    <w:rsid w:val="00892338"/>
    <w:rsid w:val="00893683"/>
    <w:rsid w:val="008A49FC"/>
    <w:rsid w:val="008B062C"/>
    <w:rsid w:val="008B0AD1"/>
    <w:rsid w:val="008B0F1A"/>
    <w:rsid w:val="008B2935"/>
    <w:rsid w:val="008B413D"/>
    <w:rsid w:val="008B7E8C"/>
    <w:rsid w:val="008C69AE"/>
    <w:rsid w:val="008E3D28"/>
    <w:rsid w:val="008E3FC7"/>
    <w:rsid w:val="008E6481"/>
    <w:rsid w:val="008F1C9F"/>
    <w:rsid w:val="008F6A96"/>
    <w:rsid w:val="00900E5F"/>
    <w:rsid w:val="00910D36"/>
    <w:rsid w:val="00911D8B"/>
    <w:rsid w:val="00920B33"/>
    <w:rsid w:val="0092366D"/>
    <w:rsid w:val="009271A6"/>
    <w:rsid w:val="00932A71"/>
    <w:rsid w:val="00940651"/>
    <w:rsid w:val="0094428A"/>
    <w:rsid w:val="00944D91"/>
    <w:rsid w:val="0094509D"/>
    <w:rsid w:val="009456F4"/>
    <w:rsid w:val="00950CB8"/>
    <w:rsid w:val="00954FBF"/>
    <w:rsid w:val="00957420"/>
    <w:rsid w:val="00962E4E"/>
    <w:rsid w:val="00972D56"/>
    <w:rsid w:val="00980081"/>
    <w:rsid w:val="00983AE0"/>
    <w:rsid w:val="009850D1"/>
    <w:rsid w:val="00985637"/>
    <w:rsid w:val="009901AA"/>
    <w:rsid w:val="009A1278"/>
    <w:rsid w:val="009B0FE1"/>
    <w:rsid w:val="009B1C91"/>
    <w:rsid w:val="009B2490"/>
    <w:rsid w:val="009C091F"/>
    <w:rsid w:val="009C4FF1"/>
    <w:rsid w:val="009D00F1"/>
    <w:rsid w:val="009D52BA"/>
    <w:rsid w:val="009D5B9D"/>
    <w:rsid w:val="009E23C8"/>
    <w:rsid w:val="009E2639"/>
    <w:rsid w:val="009F0403"/>
    <w:rsid w:val="00A02090"/>
    <w:rsid w:val="00A046D9"/>
    <w:rsid w:val="00A141D8"/>
    <w:rsid w:val="00A16291"/>
    <w:rsid w:val="00A16C0F"/>
    <w:rsid w:val="00A227D5"/>
    <w:rsid w:val="00A24B51"/>
    <w:rsid w:val="00A3118B"/>
    <w:rsid w:val="00A32810"/>
    <w:rsid w:val="00A34A89"/>
    <w:rsid w:val="00A36AC8"/>
    <w:rsid w:val="00A37944"/>
    <w:rsid w:val="00A41722"/>
    <w:rsid w:val="00A4198D"/>
    <w:rsid w:val="00A434A6"/>
    <w:rsid w:val="00A47EB5"/>
    <w:rsid w:val="00A51CF4"/>
    <w:rsid w:val="00A5345B"/>
    <w:rsid w:val="00A60811"/>
    <w:rsid w:val="00A70BDE"/>
    <w:rsid w:val="00A85FAD"/>
    <w:rsid w:val="00A90657"/>
    <w:rsid w:val="00A90926"/>
    <w:rsid w:val="00A91009"/>
    <w:rsid w:val="00A91187"/>
    <w:rsid w:val="00A923CA"/>
    <w:rsid w:val="00A92DCA"/>
    <w:rsid w:val="00A93FB1"/>
    <w:rsid w:val="00AA0B80"/>
    <w:rsid w:val="00AA45E7"/>
    <w:rsid w:val="00AA5BE9"/>
    <w:rsid w:val="00AB00C7"/>
    <w:rsid w:val="00AB0E12"/>
    <w:rsid w:val="00AC468E"/>
    <w:rsid w:val="00AC650A"/>
    <w:rsid w:val="00AD5ECD"/>
    <w:rsid w:val="00AD6E3B"/>
    <w:rsid w:val="00AF2AC3"/>
    <w:rsid w:val="00AF54E6"/>
    <w:rsid w:val="00B16524"/>
    <w:rsid w:val="00B202F4"/>
    <w:rsid w:val="00B23A33"/>
    <w:rsid w:val="00B2661A"/>
    <w:rsid w:val="00B326B1"/>
    <w:rsid w:val="00B3320A"/>
    <w:rsid w:val="00B440AF"/>
    <w:rsid w:val="00B47AC4"/>
    <w:rsid w:val="00B47DD4"/>
    <w:rsid w:val="00B5047E"/>
    <w:rsid w:val="00B50A8C"/>
    <w:rsid w:val="00B517B7"/>
    <w:rsid w:val="00B520CB"/>
    <w:rsid w:val="00B642B3"/>
    <w:rsid w:val="00B66C22"/>
    <w:rsid w:val="00B66F1C"/>
    <w:rsid w:val="00B76A7B"/>
    <w:rsid w:val="00B819F8"/>
    <w:rsid w:val="00B84DEE"/>
    <w:rsid w:val="00B869AC"/>
    <w:rsid w:val="00B8785B"/>
    <w:rsid w:val="00B95A14"/>
    <w:rsid w:val="00B95ED7"/>
    <w:rsid w:val="00BA0464"/>
    <w:rsid w:val="00BB69C3"/>
    <w:rsid w:val="00BB7539"/>
    <w:rsid w:val="00BC01C7"/>
    <w:rsid w:val="00BC48E0"/>
    <w:rsid w:val="00BC7600"/>
    <w:rsid w:val="00BD34AE"/>
    <w:rsid w:val="00BD49BC"/>
    <w:rsid w:val="00BD7085"/>
    <w:rsid w:val="00BE57F5"/>
    <w:rsid w:val="00BE6452"/>
    <w:rsid w:val="00BE7C7A"/>
    <w:rsid w:val="00BF39FA"/>
    <w:rsid w:val="00BF52AD"/>
    <w:rsid w:val="00C0064B"/>
    <w:rsid w:val="00C033D9"/>
    <w:rsid w:val="00C04BA3"/>
    <w:rsid w:val="00C10718"/>
    <w:rsid w:val="00C10F0E"/>
    <w:rsid w:val="00C15B8A"/>
    <w:rsid w:val="00C15D35"/>
    <w:rsid w:val="00C2019B"/>
    <w:rsid w:val="00C2286F"/>
    <w:rsid w:val="00C26293"/>
    <w:rsid w:val="00C26881"/>
    <w:rsid w:val="00C31BF5"/>
    <w:rsid w:val="00C32658"/>
    <w:rsid w:val="00C36ADE"/>
    <w:rsid w:val="00C42D34"/>
    <w:rsid w:val="00C448CE"/>
    <w:rsid w:val="00C450F7"/>
    <w:rsid w:val="00C451C6"/>
    <w:rsid w:val="00C45A33"/>
    <w:rsid w:val="00C4684A"/>
    <w:rsid w:val="00C503E4"/>
    <w:rsid w:val="00C52D1A"/>
    <w:rsid w:val="00C56E15"/>
    <w:rsid w:val="00C633EB"/>
    <w:rsid w:val="00C63967"/>
    <w:rsid w:val="00C65A26"/>
    <w:rsid w:val="00C67EF6"/>
    <w:rsid w:val="00C7737F"/>
    <w:rsid w:val="00C81631"/>
    <w:rsid w:val="00CB7E9E"/>
    <w:rsid w:val="00CD1205"/>
    <w:rsid w:val="00CD5FB4"/>
    <w:rsid w:val="00CD6701"/>
    <w:rsid w:val="00CD6FBB"/>
    <w:rsid w:val="00CE080B"/>
    <w:rsid w:val="00CE2FE2"/>
    <w:rsid w:val="00CE6601"/>
    <w:rsid w:val="00CE797E"/>
    <w:rsid w:val="00CF0C61"/>
    <w:rsid w:val="00CF1E40"/>
    <w:rsid w:val="00CF5917"/>
    <w:rsid w:val="00D007D3"/>
    <w:rsid w:val="00D02275"/>
    <w:rsid w:val="00D02D12"/>
    <w:rsid w:val="00D034AF"/>
    <w:rsid w:val="00D03FFB"/>
    <w:rsid w:val="00D043DF"/>
    <w:rsid w:val="00D05ADF"/>
    <w:rsid w:val="00D07753"/>
    <w:rsid w:val="00D10435"/>
    <w:rsid w:val="00D26C17"/>
    <w:rsid w:val="00D27F32"/>
    <w:rsid w:val="00D34B8B"/>
    <w:rsid w:val="00D352AD"/>
    <w:rsid w:val="00D507B8"/>
    <w:rsid w:val="00D50972"/>
    <w:rsid w:val="00D51095"/>
    <w:rsid w:val="00D528DD"/>
    <w:rsid w:val="00D55B3F"/>
    <w:rsid w:val="00D61F28"/>
    <w:rsid w:val="00D64CF0"/>
    <w:rsid w:val="00D7215C"/>
    <w:rsid w:val="00D724D0"/>
    <w:rsid w:val="00D76479"/>
    <w:rsid w:val="00D7725F"/>
    <w:rsid w:val="00D859D5"/>
    <w:rsid w:val="00D90784"/>
    <w:rsid w:val="00D90D2B"/>
    <w:rsid w:val="00DB6C8B"/>
    <w:rsid w:val="00DC5696"/>
    <w:rsid w:val="00DC5F60"/>
    <w:rsid w:val="00DC63EF"/>
    <w:rsid w:val="00DC7CA3"/>
    <w:rsid w:val="00DD247D"/>
    <w:rsid w:val="00DD4871"/>
    <w:rsid w:val="00DD6C4A"/>
    <w:rsid w:val="00DE6FA8"/>
    <w:rsid w:val="00DF4075"/>
    <w:rsid w:val="00DF66AE"/>
    <w:rsid w:val="00DF7356"/>
    <w:rsid w:val="00E0561D"/>
    <w:rsid w:val="00E1525E"/>
    <w:rsid w:val="00E15852"/>
    <w:rsid w:val="00E17AA7"/>
    <w:rsid w:val="00E23055"/>
    <w:rsid w:val="00E2420E"/>
    <w:rsid w:val="00E25DAB"/>
    <w:rsid w:val="00E412FA"/>
    <w:rsid w:val="00E421AD"/>
    <w:rsid w:val="00E433BC"/>
    <w:rsid w:val="00E43947"/>
    <w:rsid w:val="00E43E10"/>
    <w:rsid w:val="00E512F7"/>
    <w:rsid w:val="00E519A2"/>
    <w:rsid w:val="00E53BB9"/>
    <w:rsid w:val="00E54065"/>
    <w:rsid w:val="00E5679E"/>
    <w:rsid w:val="00E64857"/>
    <w:rsid w:val="00E71F53"/>
    <w:rsid w:val="00E722CB"/>
    <w:rsid w:val="00E737CC"/>
    <w:rsid w:val="00E74860"/>
    <w:rsid w:val="00E74B79"/>
    <w:rsid w:val="00E83F0A"/>
    <w:rsid w:val="00E923D8"/>
    <w:rsid w:val="00E9641A"/>
    <w:rsid w:val="00EA0EBA"/>
    <w:rsid w:val="00EA10FA"/>
    <w:rsid w:val="00EA1966"/>
    <w:rsid w:val="00EA2E26"/>
    <w:rsid w:val="00EA5224"/>
    <w:rsid w:val="00EA5D39"/>
    <w:rsid w:val="00EB4BBE"/>
    <w:rsid w:val="00EC111B"/>
    <w:rsid w:val="00ED3479"/>
    <w:rsid w:val="00ED3B67"/>
    <w:rsid w:val="00ED57A5"/>
    <w:rsid w:val="00ED5D14"/>
    <w:rsid w:val="00EE0416"/>
    <w:rsid w:val="00EE042E"/>
    <w:rsid w:val="00EE0CCA"/>
    <w:rsid w:val="00EF1FF0"/>
    <w:rsid w:val="00EF5210"/>
    <w:rsid w:val="00F00DB5"/>
    <w:rsid w:val="00F05E40"/>
    <w:rsid w:val="00F12C9B"/>
    <w:rsid w:val="00F32435"/>
    <w:rsid w:val="00F41401"/>
    <w:rsid w:val="00F439BA"/>
    <w:rsid w:val="00F44777"/>
    <w:rsid w:val="00F44C50"/>
    <w:rsid w:val="00F51B57"/>
    <w:rsid w:val="00F51F66"/>
    <w:rsid w:val="00F618D7"/>
    <w:rsid w:val="00F61E57"/>
    <w:rsid w:val="00F67382"/>
    <w:rsid w:val="00F71E3B"/>
    <w:rsid w:val="00F734AA"/>
    <w:rsid w:val="00F807A1"/>
    <w:rsid w:val="00F814E9"/>
    <w:rsid w:val="00F817F3"/>
    <w:rsid w:val="00F86B48"/>
    <w:rsid w:val="00F907D4"/>
    <w:rsid w:val="00F959F0"/>
    <w:rsid w:val="00FA5174"/>
    <w:rsid w:val="00FA5C97"/>
    <w:rsid w:val="00FA6721"/>
    <w:rsid w:val="00FB0BC4"/>
    <w:rsid w:val="00FB6955"/>
    <w:rsid w:val="00FC0BFB"/>
    <w:rsid w:val="00FC6839"/>
    <w:rsid w:val="00FD215D"/>
    <w:rsid w:val="00FD6F46"/>
    <w:rsid w:val="00FE3A57"/>
    <w:rsid w:val="00FE7F0D"/>
    <w:rsid w:val="00FF56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670A"/>
  <w15:docId w15:val="{A92E9EC2-F82D-4997-BFF0-EBC69ECE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21415"/>
    <w:pPr>
      <w:widowControl w:val="0"/>
      <w:autoSpaceDE w:val="0"/>
      <w:autoSpaceDN w:val="0"/>
      <w:ind w:left="285"/>
      <w:outlineLvl w:val="0"/>
    </w:pPr>
    <w:rPr>
      <w:rFonts w:ascii="Calibri" w:eastAsia="Calibri" w:hAnsi="Calibri" w:cs="Calibri"/>
      <w:b/>
      <w:bCs/>
      <w:sz w:val="28"/>
      <w:szCs w:val="28"/>
      <w:lang w:val="pt-PT" w:eastAsia="en-US"/>
    </w:rPr>
  </w:style>
  <w:style w:type="paragraph" w:styleId="Ttulo2">
    <w:name w:val="heading 2"/>
    <w:basedOn w:val="Normal"/>
    <w:link w:val="Ttulo2Char"/>
    <w:uiPriority w:val="9"/>
    <w:semiHidden/>
    <w:unhideWhenUsed/>
    <w:qFormat/>
    <w:rsid w:val="00521415"/>
    <w:pPr>
      <w:widowControl w:val="0"/>
      <w:autoSpaceDE w:val="0"/>
      <w:autoSpaceDN w:val="0"/>
      <w:spacing w:before="21"/>
      <w:jc w:val="center"/>
      <w:outlineLvl w:val="1"/>
    </w:pPr>
    <w:rPr>
      <w:rFonts w:ascii="Arial Black" w:eastAsia="Arial Black" w:hAnsi="Arial Black" w:cs="Arial Black"/>
      <w:sz w:val="28"/>
      <w:szCs w:val="28"/>
      <w:lang w:val="pt-PT" w:eastAsia="en-US"/>
    </w:rPr>
  </w:style>
  <w:style w:type="paragraph" w:styleId="Ttulo3">
    <w:name w:val="heading 3"/>
    <w:basedOn w:val="Normal"/>
    <w:link w:val="Ttulo3Char"/>
    <w:uiPriority w:val="9"/>
    <w:semiHidden/>
    <w:unhideWhenUsed/>
    <w:qFormat/>
    <w:rsid w:val="00521415"/>
    <w:pPr>
      <w:widowControl w:val="0"/>
      <w:autoSpaceDE w:val="0"/>
      <w:autoSpaceDN w:val="0"/>
      <w:spacing w:line="264" w:lineRule="exact"/>
      <w:ind w:left="20"/>
      <w:outlineLvl w:val="2"/>
    </w:pPr>
    <w:rPr>
      <w:rFonts w:ascii="Calibri" w:eastAsia="Calibri" w:hAnsi="Calibri" w:cs="Calibri"/>
      <w:b/>
      <w:bCs/>
      <w:sz w:val="24"/>
      <w:szCs w:val="24"/>
      <w:lang w:val="pt-PT" w:eastAsia="en-US"/>
    </w:rPr>
  </w:style>
  <w:style w:type="paragraph" w:styleId="Ttulo4">
    <w:name w:val="heading 4"/>
    <w:basedOn w:val="Normal"/>
    <w:link w:val="Ttulo4Char"/>
    <w:uiPriority w:val="9"/>
    <w:semiHidden/>
    <w:unhideWhenUsed/>
    <w:qFormat/>
    <w:rsid w:val="00521415"/>
    <w:pPr>
      <w:widowControl w:val="0"/>
      <w:autoSpaceDE w:val="0"/>
      <w:autoSpaceDN w:val="0"/>
      <w:ind w:left="285"/>
      <w:outlineLvl w:val="3"/>
    </w:pPr>
    <w:rPr>
      <w:rFonts w:ascii="Calibri" w:eastAsia="Calibri" w:hAnsi="Calibri" w:cs="Calibri"/>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99F"/>
    <w:pPr>
      <w:tabs>
        <w:tab w:val="center" w:pos="4252"/>
        <w:tab w:val="right" w:pos="8504"/>
      </w:tabs>
    </w:pPr>
  </w:style>
  <w:style w:type="character" w:customStyle="1" w:styleId="CabealhoChar">
    <w:name w:val="Cabeçalho Char"/>
    <w:basedOn w:val="Fontepargpadro"/>
    <w:link w:val="Cabealho"/>
    <w:uiPriority w:val="99"/>
    <w:rsid w:val="001D099F"/>
  </w:style>
  <w:style w:type="paragraph" w:styleId="Rodap">
    <w:name w:val="footer"/>
    <w:basedOn w:val="Normal"/>
    <w:link w:val="RodapChar"/>
    <w:uiPriority w:val="99"/>
    <w:unhideWhenUsed/>
    <w:rsid w:val="001D099F"/>
    <w:pPr>
      <w:tabs>
        <w:tab w:val="center" w:pos="4252"/>
        <w:tab w:val="right" w:pos="8504"/>
      </w:tabs>
    </w:pPr>
  </w:style>
  <w:style w:type="character" w:customStyle="1" w:styleId="RodapChar">
    <w:name w:val="Rodapé Char"/>
    <w:basedOn w:val="Fontepargpadro"/>
    <w:link w:val="Rodap"/>
    <w:uiPriority w:val="99"/>
    <w:rsid w:val="001D099F"/>
  </w:style>
  <w:style w:type="paragraph" w:styleId="Textodebalo">
    <w:name w:val="Balloon Text"/>
    <w:basedOn w:val="Normal"/>
    <w:link w:val="TextodebaloChar"/>
    <w:uiPriority w:val="99"/>
    <w:semiHidden/>
    <w:unhideWhenUsed/>
    <w:rsid w:val="001D099F"/>
    <w:rPr>
      <w:rFonts w:ascii="Tahoma" w:hAnsi="Tahoma" w:cs="Tahoma"/>
      <w:sz w:val="16"/>
      <w:szCs w:val="16"/>
    </w:rPr>
  </w:style>
  <w:style w:type="character" w:customStyle="1" w:styleId="TextodebaloChar">
    <w:name w:val="Texto de balão Char"/>
    <w:basedOn w:val="Fontepargpadro"/>
    <w:link w:val="Textodebalo"/>
    <w:uiPriority w:val="99"/>
    <w:semiHidden/>
    <w:rsid w:val="001D099F"/>
    <w:rPr>
      <w:rFonts w:ascii="Tahoma" w:hAnsi="Tahoma" w:cs="Tahoma"/>
      <w:sz w:val="16"/>
      <w:szCs w:val="16"/>
    </w:rPr>
  </w:style>
  <w:style w:type="paragraph" w:styleId="PargrafodaLista">
    <w:name w:val="List Paragraph"/>
    <w:basedOn w:val="Normal"/>
    <w:uiPriority w:val="1"/>
    <w:qFormat/>
    <w:rsid w:val="00775603"/>
    <w:pPr>
      <w:ind w:left="720"/>
      <w:contextualSpacing/>
    </w:pPr>
  </w:style>
  <w:style w:type="paragraph" w:styleId="NormalWeb">
    <w:name w:val="Normal (Web)"/>
    <w:basedOn w:val="Normal"/>
    <w:uiPriority w:val="99"/>
    <w:unhideWhenUsed/>
    <w:rsid w:val="002C1E62"/>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2C1E62"/>
    <w:rPr>
      <w:i/>
      <w:iCs/>
    </w:rPr>
  </w:style>
  <w:style w:type="paragraph" w:customStyle="1" w:styleId="artigo">
    <w:name w:val="artigo"/>
    <w:basedOn w:val="Normal"/>
    <w:rsid w:val="009B249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9B2490"/>
  </w:style>
  <w:style w:type="character" w:styleId="Hyperlink">
    <w:name w:val="Hyperlink"/>
    <w:basedOn w:val="Fontepargpadro"/>
    <w:uiPriority w:val="99"/>
    <w:unhideWhenUsed/>
    <w:rsid w:val="009B2490"/>
    <w:rPr>
      <w:color w:val="0000FF"/>
      <w:u w:val="single"/>
    </w:rPr>
  </w:style>
  <w:style w:type="paragraph" w:styleId="Corpodetexto">
    <w:name w:val="Body Text"/>
    <w:basedOn w:val="Normal"/>
    <w:link w:val="CorpodetextoChar"/>
    <w:uiPriority w:val="1"/>
    <w:qFormat/>
    <w:rsid w:val="00EA10FA"/>
    <w:pPr>
      <w:widowControl w:val="0"/>
      <w:autoSpaceDE w:val="0"/>
      <w:autoSpaceDN w:val="0"/>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EA10FA"/>
    <w:rPr>
      <w:rFonts w:ascii="Arial MT" w:eastAsia="Arial MT" w:hAnsi="Arial MT" w:cs="Arial MT"/>
      <w:sz w:val="24"/>
      <w:szCs w:val="24"/>
      <w:lang w:val="pt-PT" w:eastAsia="en-US"/>
    </w:rPr>
  </w:style>
  <w:style w:type="character" w:styleId="Refdecomentrio">
    <w:name w:val="annotation reference"/>
    <w:basedOn w:val="Fontepargpadro"/>
    <w:uiPriority w:val="99"/>
    <w:semiHidden/>
    <w:unhideWhenUsed/>
    <w:rsid w:val="00B326B1"/>
    <w:rPr>
      <w:sz w:val="16"/>
      <w:szCs w:val="16"/>
    </w:rPr>
  </w:style>
  <w:style w:type="paragraph" w:styleId="Textodecomentrio">
    <w:name w:val="annotation text"/>
    <w:basedOn w:val="Normal"/>
    <w:link w:val="TextodecomentrioChar"/>
    <w:uiPriority w:val="99"/>
    <w:semiHidden/>
    <w:unhideWhenUsed/>
    <w:rsid w:val="00B326B1"/>
    <w:rPr>
      <w:sz w:val="20"/>
      <w:szCs w:val="20"/>
    </w:rPr>
  </w:style>
  <w:style w:type="character" w:customStyle="1" w:styleId="TextodecomentrioChar">
    <w:name w:val="Texto de comentário Char"/>
    <w:basedOn w:val="Fontepargpadro"/>
    <w:link w:val="Textodecomentrio"/>
    <w:uiPriority w:val="99"/>
    <w:semiHidden/>
    <w:rsid w:val="00B326B1"/>
    <w:rPr>
      <w:sz w:val="20"/>
      <w:szCs w:val="20"/>
    </w:rPr>
  </w:style>
  <w:style w:type="paragraph" w:styleId="Assuntodocomentrio">
    <w:name w:val="annotation subject"/>
    <w:basedOn w:val="Textodecomentrio"/>
    <w:next w:val="Textodecomentrio"/>
    <w:link w:val="AssuntodocomentrioChar"/>
    <w:uiPriority w:val="99"/>
    <w:semiHidden/>
    <w:unhideWhenUsed/>
    <w:rsid w:val="00B326B1"/>
    <w:rPr>
      <w:b/>
      <w:bCs/>
    </w:rPr>
  </w:style>
  <w:style w:type="character" w:customStyle="1" w:styleId="AssuntodocomentrioChar">
    <w:name w:val="Assunto do comentário Char"/>
    <w:basedOn w:val="TextodecomentrioChar"/>
    <w:link w:val="Assuntodocomentrio"/>
    <w:uiPriority w:val="99"/>
    <w:semiHidden/>
    <w:rsid w:val="00B326B1"/>
    <w:rPr>
      <w:b/>
      <w:bCs/>
      <w:sz w:val="20"/>
      <w:szCs w:val="20"/>
    </w:rPr>
  </w:style>
  <w:style w:type="paragraph" w:styleId="SemEspaamento">
    <w:name w:val="No Spacing"/>
    <w:uiPriority w:val="1"/>
    <w:qFormat/>
    <w:rsid w:val="00D26C17"/>
    <w:rPr>
      <w:rFonts w:ascii="Calibri" w:eastAsia="Times New Roman" w:hAnsi="Calibri" w:cs="Times New Roman"/>
      <w:lang w:eastAsia="en-US"/>
    </w:rPr>
  </w:style>
  <w:style w:type="character" w:styleId="Forte">
    <w:name w:val="Strong"/>
    <w:basedOn w:val="Fontepargpadro"/>
    <w:uiPriority w:val="22"/>
    <w:qFormat/>
    <w:rsid w:val="002073E1"/>
    <w:rPr>
      <w:b/>
      <w:bCs/>
    </w:rPr>
  </w:style>
  <w:style w:type="table" w:styleId="Tabelacomgrade">
    <w:name w:val="Table Grid"/>
    <w:basedOn w:val="Tabelanormal"/>
    <w:uiPriority w:val="59"/>
    <w:rsid w:val="00A9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23A9C"/>
    <w:rPr>
      <w:color w:val="605E5C"/>
      <w:shd w:val="clear" w:color="auto" w:fill="E1DFDD"/>
    </w:rPr>
  </w:style>
  <w:style w:type="paragraph" w:customStyle="1" w:styleId="TableParagraph">
    <w:name w:val="Table Paragraph"/>
    <w:basedOn w:val="Normal"/>
    <w:uiPriority w:val="1"/>
    <w:qFormat/>
    <w:rsid w:val="00957420"/>
    <w:pPr>
      <w:widowControl w:val="0"/>
      <w:autoSpaceDE w:val="0"/>
      <w:autoSpaceDN w:val="0"/>
    </w:pPr>
    <w:rPr>
      <w:rFonts w:ascii="Calibri" w:eastAsia="Calibri" w:hAnsi="Calibri" w:cs="Calibri"/>
      <w:lang w:val="pt-PT" w:eastAsia="en-US"/>
    </w:rPr>
  </w:style>
  <w:style w:type="paragraph" w:customStyle="1" w:styleId="PADRO">
    <w:name w:val="PADRÃO"/>
    <w:rsid w:val="00D03FF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fontstyle01">
    <w:name w:val="fontstyle01"/>
    <w:rsid w:val="00077270"/>
    <w:rPr>
      <w:rFonts w:ascii="BookmanOldStyle" w:hAnsi="BookmanOldStyle" w:hint="default"/>
      <w:b w:val="0"/>
      <w:bCs w:val="0"/>
      <w:i w:val="0"/>
      <w:iCs w:val="0"/>
      <w:color w:val="000000"/>
      <w:sz w:val="24"/>
      <w:szCs w:val="24"/>
    </w:rPr>
  </w:style>
  <w:style w:type="character" w:customStyle="1" w:styleId="fontstyle21">
    <w:name w:val="fontstyle21"/>
    <w:rsid w:val="00077270"/>
    <w:rPr>
      <w:rFonts w:ascii="BookmanOldStyle-Bold" w:hAnsi="BookmanOldStyle-Bold" w:hint="default"/>
      <w:b/>
      <w:bCs/>
      <w:i w:val="0"/>
      <w:iCs w:val="0"/>
      <w:color w:val="000000"/>
      <w:sz w:val="24"/>
      <w:szCs w:val="24"/>
    </w:rPr>
  </w:style>
  <w:style w:type="paragraph" w:customStyle="1" w:styleId="my-0">
    <w:name w:val="my-0"/>
    <w:basedOn w:val="Normal"/>
    <w:rsid w:val="00777A5B"/>
    <w:pPr>
      <w:spacing w:before="100" w:beforeAutospacing="1" w:after="100" w:afterAutospacing="1"/>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521415"/>
    <w:rPr>
      <w:rFonts w:ascii="Calibri" w:eastAsia="Calibri" w:hAnsi="Calibri" w:cs="Calibri"/>
      <w:b/>
      <w:bCs/>
      <w:sz w:val="28"/>
      <w:szCs w:val="28"/>
      <w:lang w:val="pt-PT" w:eastAsia="en-US"/>
    </w:rPr>
  </w:style>
  <w:style w:type="character" w:customStyle="1" w:styleId="Ttulo2Char">
    <w:name w:val="Título 2 Char"/>
    <w:basedOn w:val="Fontepargpadro"/>
    <w:link w:val="Ttulo2"/>
    <w:uiPriority w:val="9"/>
    <w:semiHidden/>
    <w:rsid w:val="00521415"/>
    <w:rPr>
      <w:rFonts w:ascii="Arial Black" w:eastAsia="Arial Black" w:hAnsi="Arial Black" w:cs="Arial Black"/>
      <w:sz w:val="28"/>
      <w:szCs w:val="28"/>
      <w:lang w:val="pt-PT" w:eastAsia="en-US"/>
    </w:rPr>
  </w:style>
  <w:style w:type="character" w:customStyle="1" w:styleId="Ttulo3Char">
    <w:name w:val="Título 3 Char"/>
    <w:basedOn w:val="Fontepargpadro"/>
    <w:link w:val="Ttulo3"/>
    <w:uiPriority w:val="9"/>
    <w:semiHidden/>
    <w:rsid w:val="00521415"/>
    <w:rPr>
      <w:rFonts w:ascii="Calibri" w:eastAsia="Calibri" w:hAnsi="Calibri" w:cs="Calibri"/>
      <w:b/>
      <w:bCs/>
      <w:sz w:val="24"/>
      <w:szCs w:val="24"/>
      <w:lang w:val="pt-PT" w:eastAsia="en-US"/>
    </w:rPr>
  </w:style>
  <w:style w:type="character" w:customStyle="1" w:styleId="Ttulo4Char">
    <w:name w:val="Título 4 Char"/>
    <w:basedOn w:val="Fontepargpadro"/>
    <w:link w:val="Ttulo4"/>
    <w:uiPriority w:val="9"/>
    <w:semiHidden/>
    <w:rsid w:val="00521415"/>
    <w:rPr>
      <w:rFonts w:ascii="Calibri" w:eastAsia="Calibri" w:hAnsi="Calibri" w:cs="Calibri"/>
      <w:b/>
      <w:bCs/>
      <w:sz w:val="24"/>
      <w:szCs w:val="24"/>
      <w:lang w:val="pt-PT" w:eastAsia="en-US"/>
    </w:rPr>
  </w:style>
  <w:style w:type="paragraph" w:customStyle="1" w:styleId="msonormal0">
    <w:name w:val="msonormal"/>
    <w:basedOn w:val="Normal"/>
    <w:rsid w:val="00521415"/>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uiPriority w:val="10"/>
    <w:qFormat/>
    <w:rsid w:val="00521415"/>
    <w:pPr>
      <w:widowControl w:val="0"/>
      <w:autoSpaceDE w:val="0"/>
      <w:autoSpaceDN w:val="0"/>
      <w:ind w:left="4" w:right="422"/>
      <w:jc w:val="center"/>
    </w:pPr>
    <w:rPr>
      <w:rFonts w:ascii="Calibri" w:eastAsia="Calibri" w:hAnsi="Calibri" w:cs="Calibri"/>
      <w:b/>
      <w:bCs/>
      <w:sz w:val="40"/>
      <w:szCs w:val="40"/>
      <w:lang w:val="pt-PT" w:eastAsia="en-US"/>
    </w:rPr>
  </w:style>
  <w:style w:type="character" w:customStyle="1" w:styleId="TtuloChar">
    <w:name w:val="Título Char"/>
    <w:basedOn w:val="Fontepargpadro"/>
    <w:link w:val="Ttulo"/>
    <w:uiPriority w:val="10"/>
    <w:rsid w:val="00521415"/>
    <w:rPr>
      <w:rFonts w:ascii="Calibri" w:eastAsia="Calibri" w:hAnsi="Calibri" w:cs="Calibri"/>
      <w:b/>
      <w:bCs/>
      <w:sz w:val="40"/>
      <w:szCs w:val="40"/>
      <w:lang w:val="pt-PT" w:eastAsia="en-US"/>
    </w:rPr>
  </w:style>
  <w:style w:type="table" w:customStyle="1" w:styleId="TableNormal">
    <w:name w:val="Table Normal"/>
    <w:uiPriority w:val="2"/>
    <w:semiHidden/>
    <w:qFormat/>
    <w:rsid w:val="00521415"/>
    <w:pPr>
      <w:widowControl w:val="0"/>
      <w:autoSpaceDE w:val="0"/>
      <w:autoSpaceDN w:val="0"/>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7374">
      <w:bodyDiv w:val="1"/>
      <w:marLeft w:val="0"/>
      <w:marRight w:val="0"/>
      <w:marTop w:val="0"/>
      <w:marBottom w:val="0"/>
      <w:divBdr>
        <w:top w:val="none" w:sz="0" w:space="0" w:color="auto"/>
        <w:left w:val="none" w:sz="0" w:space="0" w:color="auto"/>
        <w:bottom w:val="none" w:sz="0" w:space="0" w:color="auto"/>
        <w:right w:val="none" w:sz="0" w:space="0" w:color="auto"/>
      </w:divBdr>
    </w:div>
    <w:div w:id="481508901">
      <w:bodyDiv w:val="1"/>
      <w:marLeft w:val="0"/>
      <w:marRight w:val="0"/>
      <w:marTop w:val="0"/>
      <w:marBottom w:val="0"/>
      <w:divBdr>
        <w:top w:val="none" w:sz="0" w:space="0" w:color="auto"/>
        <w:left w:val="none" w:sz="0" w:space="0" w:color="auto"/>
        <w:bottom w:val="none" w:sz="0" w:space="0" w:color="auto"/>
        <w:right w:val="none" w:sz="0" w:space="0" w:color="auto"/>
      </w:divBdr>
    </w:div>
    <w:div w:id="861820856">
      <w:bodyDiv w:val="1"/>
      <w:marLeft w:val="0"/>
      <w:marRight w:val="0"/>
      <w:marTop w:val="0"/>
      <w:marBottom w:val="0"/>
      <w:divBdr>
        <w:top w:val="none" w:sz="0" w:space="0" w:color="auto"/>
        <w:left w:val="none" w:sz="0" w:space="0" w:color="auto"/>
        <w:bottom w:val="none" w:sz="0" w:space="0" w:color="auto"/>
        <w:right w:val="none" w:sz="0" w:space="0" w:color="auto"/>
      </w:divBdr>
    </w:div>
    <w:div w:id="1015114313">
      <w:bodyDiv w:val="1"/>
      <w:marLeft w:val="0"/>
      <w:marRight w:val="0"/>
      <w:marTop w:val="0"/>
      <w:marBottom w:val="0"/>
      <w:divBdr>
        <w:top w:val="none" w:sz="0" w:space="0" w:color="auto"/>
        <w:left w:val="none" w:sz="0" w:space="0" w:color="auto"/>
        <w:bottom w:val="none" w:sz="0" w:space="0" w:color="auto"/>
        <w:right w:val="none" w:sz="0" w:space="0" w:color="auto"/>
      </w:divBdr>
    </w:div>
    <w:div w:id="1053584336">
      <w:bodyDiv w:val="1"/>
      <w:marLeft w:val="0"/>
      <w:marRight w:val="0"/>
      <w:marTop w:val="0"/>
      <w:marBottom w:val="0"/>
      <w:divBdr>
        <w:top w:val="none" w:sz="0" w:space="0" w:color="auto"/>
        <w:left w:val="none" w:sz="0" w:space="0" w:color="auto"/>
        <w:bottom w:val="none" w:sz="0" w:space="0" w:color="auto"/>
        <w:right w:val="none" w:sz="0" w:space="0" w:color="auto"/>
      </w:divBdr>
    </w:div>
    <w:div w:id="1139152510">
      <w:bodyDiv w:val="1"/>
      <w:marLeft w:val="0"/>
      <w:marRight w:val="0"/>
      <w:marTop w:val="0"/>
      <w:marBottom w:val="0"/>
      <w:divBdr>
        <w:top w:val="none" w:sz="0" w:space="0" w:color="auto"/>
        <w:left w:val="none" w:sz="0" w:space="0" w:color="auto"/>
        <w:bottom w:val="none" w:sz="0" w:space="0" w:color="auto"/>
        <w:right w:val="none" w:sz="0" w:space="0" w:color="auto"/>
      </w:divBdr>
    </w:div>
    <w:div w:id="1168405011">
      <w:bodyDiv w:val="1"/>
      <w:marLeft w:val="0"/>
      <w:marRight w:val="0"/>
      <w:marTop w:val="0"/>
      <w:marBottom w:val="0"/>
      <w:divBdr>
        <w:top w:val="none" w:sz="0" w:space="0" w:color="auto"/>
        <w:left w:val="none" w:sz="0" w:space="0" w:color="auto"/>
        <w:bottom w:val="none" w:sz="0" w:space="0" w:color="auto"/>
        <w:right w:val="none" w:sz="0" w:space="0" w:color="auto"/>
      </w:divBdr>
    </w:div>
    <w:div w:id="1684169013">
      <w:bodyDiv w:val="1"/>
      <w:marLeft w:val="0"/>
      <w:marRight w:val="0"/>
      <w:marTop w:val="0"/>
      <w:marBottom w:val="0"/>
      <w:divBdr>
        <w:top w:val="none" w:sz="0" w:space="0" w:color="auto"/>
        <w:left w:val="none" w:sz="0" w:space="0" w:color="auto"/>
        <w:bottom w:val="none" w:sz="0" w:space="0" w:color="auto"/>
        <w:right w:val="none" w:sz="0" w:space="0" w:color="auto"/>
      </w:divBdr>
    </w:div>
    <w:div w:id="1773552631">
      <w:bodyDiv w:val="1"/>
      <w:marLeft w:val="0"/>
      <w:marRight w:val="0"/>
      <w:marTop w:val="0"/>
      <w:marBottom w:val="0"/>
      <w:divBdr>
        <w:top w:val="none" w:sz="0" w:space="0" w:color="auto"/>
        <w:left w:val="none" w:sz="0" w:space="0" w:color="auto"/>
        <w:bottom w:val="none" w:sz="0" w:space="0" w:color="auto"/>
        <w:right w:val="none" w:sz="0" w:space="0" w:color="auto"/>
      </w:divBdr>
    </w:div>
    <w:div w:id="1865941895">
      <w:bodyDiv w:val="1"/>
      <w:marLeft w:val="0"/>
      <w:marRight w:val="0"/>
      <w:marTop w:val="0"/>
      <w:marBottom w:val="0"/>
      <w:divBdr>
        <w:top w:val="none" w:sz="0" w:space="0" w:color="auto"/>
        <w:left w:val="none" w:sz="0" w:space="0" w:color="auto"/>
        <w:bottom w:val="none" w:sz="0" w:space="0" w:color="auto"/>
        <w:right w:val="none" w:sz="0" w:space="0" w:color="auto"/>
      </w:divBdr>
    </w:div>
    <w:div w:id="1990013439">
      <w:bodyDiv w:val="1"/>
      <w:marLeft w:val="0"/>
      <w:marRight w:val="0"/>
      <w:marTop w:val="0"/>
      <w:marBottom w:val="0"/>
      <w:divBdr>
        <w:top w:val="none" w:sz="0" w:space="0" w:color="auto"/>
        <w:left w:val="none" w:sz="0" w:space="0" w:color="auto"/>
        <w:bottom w:val="none" w:sz="0" w:space="0" w:color="auto"/>
        <w:right w:val="none" w:sz="0" w:space="0" w:color="auto"/>
      </w:divBdr>
    </w:div>
    <w:div w:id="21012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17B0-FC05-4453-9910-EA84C62C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10</Pages>
  <Words>2871</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10</cp:revision>
  <cp:lastPrinted>2024-03-05T17:25:00Z</cp:lastPrinted>
  <dcterms:created xsi:type="dcterms:W3CDTF">2025-10-23T13:05:00Z</dcterms:created>
  <dcterms:modified xsi:type="dcterms:W3CDTF">2026-02-11T19:13:00Z</dcterms:modified>
</cp:coreProperties>
</file>